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945FD" w14:textId="3042050F" w:rsidR="0057691C" w:rsidRDefault="00781A44" w:rsidP="004B4482">
      <w:pPr>
        <w:pStyle w:val="NoSpacing"/>
        <w:rPr>
          <w:b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7265ADCF" wp14:editId="37AE2EB1">
            <wp:simplePos x="0" y="0"/>
            <wp:positionH relativeFrom="column">
              <wp:posOffset>5002530</wp:posOffset>
            </wp:positionH>
            <wp:positionV relativeFrom="paragraph">
              <wp:posOffset>-141605</wp:posOffset>
            </wp:positionV>
            <wp:extent cx="1335405" cy="1238250"/>
            <wp:effectExtent l="0" t="0" r="0" b="0"/>
            <wp:wrapNone/>
            <wp:docPr id="2" name="Picture 2" descr="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6AA">
        <w:rPr>
          <w:b/>
          <w:sz w:val="24"/>
          <w:szCs w:val="24"/>
        </w:rPr>
        <w:t xml:space="preserve">Scottish Advisory </w:t>
      </w:r>
      <w:r w:rsidR="00203472">
        <w:rPr>
          <w:b/>
          <w:sz w:val="24"/>
          <w:szCs w:val="24"/>
        </w:rPr>
        <w:t>P</w:t>
      </w:r>
      <w:r w:rsidR="001D16AA">
        <w:rPr>
          <w:b/>
          <w:sz w:val="24"/>
          <w:szCs w:val="24"/>
        </w:rPr>
        <w:t>anel for Outdoor Education</w:t>
      </w:r>
    </w:p>
    <w:p w14:paraId="2001933C" w14:textId="39E944B5" w:rsidR="0057691C" w:rsidRDefault="2944E4CA" w:rsidP="55966721">
      <w:pPr>
        <w:pStyle w:val="NoSpacing"/>
        <w:rPr>
          <w:b/>
          <w:bCs/>
          <w:sz w:val="24"/>
          <w:szCs w:val="24"/>
        </w:rPr>
      </w:pPr>
      <w:r w:rsidRPr="55966721">
        <w:rPr>
          <w:b/>
          <w:bCs/>
          <w:sz w:val="24"/>
          <w:szCs w:val="24"/>
        </w:rPr>
        <w:t>National m</w:t>
      </w:r>
      <w:r w:rsidR="001D16AA" w:rsidRPr="55966721">
        <w:rPr>
          <w:b/>
          <w:bCs/>
          <w:sz w:val="24"/>
          <w:szCs w:val="24"/>
        </w:rPr>
        <w:t>embers</w:t>
      </w:r>
      <w:r w:rsidR="004A7860">
        <w:rPr>
          <w:b/>
          <w:bCs/>
          <w:sz w:val="24"/>
          <w:szCs w:val="24"/>
        </w:rPr>
        <w:t>’</w:t>
      </w:r>
      <w:r w:rsidR="001D16AA" w:rsidRPr="55966721">
        <w:rPr>
          <w:b/>
          <w:bCs/>
          <w:sz w:val="24"/>
          <w:szCs w:val="24"/>
        </w:rPr>
        <w:t xml:space="preserve"> meeting</w:t>
      </w:r>
      <w:r w:rsidR="009E201D">
        <w:rPr>
          <w:b/>
          <w:bCs/>
          <w:sz w:val="24"/>
          <w:szCs w:val="24"/>
        </w:rPr>
        <w:t xml:space="preserve"> minutes</w:t>
      </w:r>
      <w:r w:rsidR="001D16AA" w:rsidRPr="55966721">
        <w:rPr>
          <w:b/>
          <w:bCs/>
          <w:sz w:val="24"/>
          <w:szCs w:val="24"/>
        </w:rPr>
        <w:t xml:space="preserve">  </w:t>
      </w:r>
    </w:p>
    <w:p w14:paraId="02C2C1A6" w14:textId="13D3B000" w:rsidR="000E0B13" w:rsidRDefault="000E0B13" w:rsidP="23EAAD9F">
      <w:pPr>
        <w:pStyle w:val="NoSpacing"/>
        <w:rPr>
          <w:b/>
          <w:bCs/>
          <w:sz w:val="24"/>
          <w:szCs w:val="24"/>
        </w:rPr>
      </w:pPr>
    </w:p>
    <w:p w14:paraId="784E7380" w14:textId="40AEF524" w:rsidR="004B4482" w:rsidRPr="00230BBC" w:rsidRDefault="004B4482" w:rsidP="597D40F5">
      <w:pPr>
        <w:pStyle w:val="NoSpacing"/>
        <w:rPr>
          <w:sz w:val="24"/>
          <w:szCs w:val="24"/>
        </w:rPr>
      </w:pPr>
      <w:r w:rsidRPr="23EAAD9F">
        <w:rPr>
          <w:b/>
          <w:bCs/>
          <w:sz w:val="24"/>
          <w:szCs w:val="24"/>
        </w:rPr>
        <w:t>Date</w:t>
      </w:r>
      <w:r w:rsidRPr="23EAAD9F">
        <w:rPr>
          <w:sz w:val="24"/>
          <w:szCs w:val="24"/>
        </w:rPr>
        <w:t>:</w:t>
      </w:r>
      <w:r w:rsidR="009714C8" w:rsidRPr="23EAAD9F">
        <w:rPr>
          <w:sz w:val="24"/>
          <w:szCs w:val="24"/>
        </w:rPr>
        <w:t xml:space="preserve"> </w:t>
      </w:r>
      <w:r w:rsidR="00D3764A" w:rsidRPr="23EAAD9F">
        <w:rPr>
          <w:sz w:val="24"/>
          <w:szCs w:val="24"/>
        </w:rPr>
        <w:t>3</w:t>
      </w:r>
      <w:r w:rsidR="00D3764A" w:rsidRPr="23EAAD9F">
        <w:rPr>
          <w:sz w:val="24"/>
          <w:szCs w:val="24"/>
          <w:vertAlign w:val="superscript"/>
        </w:rPr>
        <w:t>rd</w:t>
      </w:r>
      <w:r w:rsidR="00D3764A" w:rsidRPr="23EAAD9F">
        <w:rPr>
          <w:sz w:val="24"/>
          <w:szCs w:val="24"/>
        </w:rPr>
        <w:t xml:space="preserve"> M</w:t>
      </w:r>
      <w:r w:rsidR="76F61E72" w:rsidRPr="23EAAD9F">
        <w:rPr>
          <w:sz w:val="24"/>
          <w:szCs w:val="24"/>
        </w:rPr>
        <w:t>a</w:t>
      </w:r>
      <w:r w:rsidR="00D3764A" w:rsidRPr="23EAAD9F">
        <w:rPr>
          <w:sz w:val="24"/>
          <w:szCs w:val="24"/>
        </w:rPr>
        <w:t>rch</w:t>
      </w:r>
      <w:r w:rsidR="009714C8" w:rsidRPr="23EAAD9F">
        <w:rPr>
          <w:sz w:val="24"/>
          <w:szCs w:val="24"/>
        </w:rPr>
        <w:t xml:space="preserve"> </w:t>
      </w:r>
      <w:r w:rsidR="004E1F81" w:rsidRPr="23EAAD9F">
        <w:rPr>
          <w:sz w:val="24"/>
          <w:szCs w:val="24"/>
        </w:rPr>
        <w:t>202</w:t>
      </w:r>
      <w:r w:rsidR="00D3764A" w:rsidRPr="23EAAD9F">
        <w:rPr>
          <w:sz w:val="24"/>
          <w:szCs w:val="24"/>
        </w:rPr>
        <w:t>6</w:t>
      </w:r>
      <w:r w:rsidR="7C6FF282" w:rsidRPr="23EAAD9F">
        <w:rPr>
          <w:sz w:val="24"/>
          <w:szCs w:val="24"/>
        </w:rPr>
        <w:t xml:space="preserve">, </w:t>
      </w:r>
      <w:r w:rsidR="00E61033" w:rsidRPr="23EAAD9F">
        <w:rPr>
          <w:sz w:val="24"/>
          <w:szCs w:val="24"/>
        </w:rPr>
        <w:t>10</w:t>
      </w:r>
      <w:r w:rsidR="7C6FF282" w:rsidRPr="23EAAD9F">
        <w:rPr>
          <w:sz w:val="24"/>
          <w:szCs w:val="24"/>
        </w:rPr>
        <w:t>.</w:t>
      </w:r>
      <w:r w:rsidR="378C2736" w:rsidRPr="23EAAD9F">
        <w:rPr>
          <w:sz w:val="24"/>
          <w:szCs w:val="24"/>
        </w:rPr>
        <w:t>0</w:t>
      </w:r>
      <w:r w:rsidR="7C6FF282" w:rsidRPr="23EAAD9F">
        <w:rPr>
          <w:sz w:val="24"/>
          <w:szCs w:val="24"/>
        </w:rPr>
        <w:t>0</w:t>
      </w:r>
      <w:r w:rsidR="50E8C20D" w:rsidRPr="23EAAD9F">
        <w:rPr>
          <w:sz w:val="24"/>
          <w:szCs w:val="24"/>
        </w:rPr>
        <w:t xml:space="preserve"> </w:t>
      </w:r>
      <w:r w:rsidR="00D3764A" w:rsidRPr="23EAAD9F">
        <w:rPr>
          <w:sz w:val="24"/>
          <w:szCs w:val="24"/>
        </w:rPr>
        <w:t>-</w:t>
      </w:r>
      <w:r w:rsidR="797C8E77" w:rsidRPr="23EAAD9F">
        <w:rPr>
          <w:sz w:val="24"/>
          <w:szCs w:val="24"/>
        </w:rPr>
        <w:t xml:space="preserve"> 12.30</w:t>
      </w:r>
    </w:p>
    <w:p w14:paraId="74B1E990" w14:textId="117C313D" w:rsidR="004B4482" w:rsidRDefault="004B4482" w:rsidP="004B4482">
      <w:pPr>
        <w:pStyle w:val="NoSpacing"/>
        <w:rPr>
          <w:sz w:val="24"/>
          <w:szCs w:val="24"/>
        </w:rPr>
      </w:pPr>
      <w:r w:rsidRPr="23EAAD9F">
        <w:rPr>
          <w:b/>
          <w:bCs/>
          <w:sz w:val="24"/>
          <w:szCs w:val="24"/>
        </w:rPr>
        <w:t>Venue</w:t>
      </w:r>
      <w:r w:rsidR="004E1F81" w:rsidRPr="23EAAD9F">
        <w:rPr>
          <w:sz w:val="24"/>
          <w:szCs w:val="24"/>
        </w:rPr>
        <w:t xml:space="preserve">: </w:t>
      </w:r>
      <w:r w:rsidR="7F28AE54" w:rsidRPr="23EAAD9F">
        <w:rPr>
          <w:sz w:val="24"/>
          <w:szCs w:val="24"/>
        </w:rPr>
        <w:t>Glasgow City Chambers: In-person meeting</w:t>
      </w:r>
      <w:r w:rsidR="00411E93" w:rsidRPr="23EAAD9F">
        <w:rPr>
          <w:sz w:val="24"/>
          <w:szCs w:val="24"/>
        </w:rPr>
        <w:t xml:space="preserve"> </w:t>
      </w:r>
    </w:p>
    <w:p w14:paraId="2E9FED33" w14:textId="77777777" w:rsidR="00D25389" w:rsidRDefault="00D25389" w:rsidP="004B4482">
      <w:pPr>
        <w:pStyle w:val="NoSpacing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E11DF1" w14:paraId="14AF3D73" w14:textId="77777777">
        <w:tc>
          <w:tcPr>
            <w:tcW w:w="5210" w:type="dxa"/>
            <w:shd w:val="clear" w:color="auto" w:fill="E7E6E6" w:themeFill="background2"/>
          </w:tcPr>
          <w:p w14:paraId="289B0BE9" w14:textId="77777777" w:rsidR="00E11DF1" w:rsidRDefault="00E11DF1" w:rsidP="004B4482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Attendees</w:t>
            </w:r>
          </w:p>
        </w:tc>
        <w:tc>
          <w:tcPr>
            <w:tcW w:w="5210" w:type="dxa"/>
            <w:shd w:val="clear" w:color="auto" w:fill="E7E6E6" w:themeFill="background2"/>
          </w:tcPr>
          <w:p w14:paraId="301AF17E" w14:textId="7E832AE0" w:rsidR="00E11DF1" w:rsidRDefault="00E11DF1" w:rsidP="004B4482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Apologies</w:t>
            </w:r>
          </w:p>
        </w:tc>
      </w:tr>
      <w:tr w:rsidR="00E11DF1" w14:paraId="0B37D770" w14:textId="77777777">
        <w:tc>
          <w:tcPr>
            <w:tcW w:w="5210" w:type="dxa"/>
          </w:tcPr>
          <w:p w14:paraId="2B204D22" w14:textId="77777777" w:rsidR="00E11DF1" w:rsidRDefault="00E11DF1" w:rsidP="00D3764A">
            <w:pPr>
              <w:pStyle w:val="NoSpacing"/>
              <w:rPr>
                <w:sz w:val="24"/>
                <w:szCs w:val="24"/>
                <w:lang w:val="en-GB"/>
              </w:rPr>
            </w:pPr>
            <w:r w:rsidRPr="00235CD0">
              <w:rPr>
                <w:sz w:val="24"/>
                <w:szCs w:val="24"/>
                <w:lang w:val="en-GB"/>
              </w:rPr>
              <w:t xml:space="preserve">Tim Pickering – </w:t>
            </w:r>
            <w:proofErr w:type="spellStart"/>
            <w:r w:rsidRPr="00235CD0">
              <w:rPr>
                <w:sz w:val="24"/>
                <w:szCs w:val="24"/>
                <w:lang w:val="en-GB"/>
              </w:rPr>
              <w:t>CnES</w:t>
            </w:r>
            <w:proofErr w:type="spellEnd"/>
            <w:r w:rsidRPr="00235CD0">
              <w:rPr>
                <w:sz w:val="24"/>
                <w:szCs w:val="24"/>
                <w:lang w:val="en-GB"/>
              </w:rPr>
              <w:t xml:space="preserve"> / SAPOE Chair</w:t>
            </w:r>
            <w:r>
              <w:rPr>
                <w:sz w:val="24"/>
                <w:szCs w:val="24"/>
                <w:lang w:val="en-GB"/>
              </w:rPr>
              <w:t>.</w:t>
            </w:r>
          </w:p>
          <w:p w14:paraId="2907CBC0" w14:textId="4BBEE2D4" w:rsidR="00E11DF1" w:rsidRDefault="00E11DF1" w:rsidP="00D3764A">
            <w:pPr>
              <w:pStyle w:val="NoSpacing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Niall Ritchie - Aberdeenshire</w:t>
            </w:r>
          </w:p>
          <w:p w14:paraId="4982F64B" w14:textId="59463503" w:rsidR="00E11DF1" w:rsidRDefault="00E11DF1" w:rsidP="00D3764A">
            <w:pPr>
              <w:pStyle w:val="NoSpacing"/>
              <w:rPr>
                <w:sz w:val="24"/>
                <w:szCs w:val="24"/>
                <w:lang w:val="en-GB"/>
              </w:rPr>
            </w:pPr>
            <w:r w:rsidRPr="23EAAD9F">
              <w:rPr>
                <w:sz w:val="24"/>
                <w:szCs w:val="24"/>
                <w:lang w:val="en-GB"/>
              </w:rPr>
              <w:t>Andrew McNaughton - North Lanarkshire</w:t>
            </w:r>
          </w:p>
          <w:p w14:paraId="79B9DEBD" w14:textId="64085016" w:rsidR="00E11DF1" w:rsidRDefault="00E11DF1" w:rsidP="00D3764A">
            <w:pPr>
              <w:pStyle w:val="NoSpacing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Alan Dunlop – Fife Council</w:t>
            </w:r>
          </w:p>
          <w:p w14:paraId="3184547D" w14:textId="2DF559E0" w:rsidR="00E11DF1" w:rsidRPr="00235CD0" w:rsidRDefault="00E11DF1" w:rsidP="00D3764A">
            <w:pPr>
              <w:pStyle w:val="NoSpacing"/>
              <w:rPr>
                <w:sz w:val="24"/>
                <w:szCs w:val="24"/>
                <w:lang w:val="en-GB"/>
              </w:rPr>
            </w:pPr>
            <w:r w:rsidRPr="00235CD0">
              <w:rPr>
                <w:sz w:val="24"/>
                <w:szCs w:val="24"/>
                <w:lang w:val="en-GB"/>
              </w:rPr>
              <w:t>Alan Smith - East Dunbartonshire Council</w:t>
            </w:r>
          </w:p>
          <w:p w14:paraId="1E1D858F" w14:textId="1BEBB165" w:rsidR="00E11DF1" w:rsidRDefault="00E11DF1" w:rsidP="004B4482">
            <w:pPr>
              <w:pStyle w:val="NoSpacing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Neil Baird</w:t>
            </w:r>
            <w:r w:rsidRPr="6E2E915A">
              <w:rPr>
                <w:sz w:val="24"/>
                <w:szCs w:val="24"/>
                <w:lang w:val="en-GB"/>
              </w:rPr>
              <w:t xml:space="preserve"> – </w:t>
            </w:r>
            <w:proofErr w:type="spellStart"/>
            <w:r w:rsidRPr="6E2E915A">
              <w:rPr>
                <w:sz w:val="24"/>
                <w:szCs w:val="24"/>
                <w:lang w:val="en-GB"/>
              </w:rPr>
              <w:t>YouthLink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 Scotland</w:t>
            </w:r>
          </w:p>
          <w:p w14:paraId="21BF2BD2" w14:textId="77777777" w:rsidR="00E11DF1" w:rsidRDefault="00E11DF1" w:rsidP="004B4482">
            <w:pPr>
              <w:pStyle w:val="NoSpacing"/>
              <w:rPr>
                <w:sz w:val="24"/>
                <w:szCs w:val="24"/>
                <w:lang w:val="en-GB"/>
              </w:rPr>
            </w:pPr>
            <w:r w:rsidRPr="6E2E915A">
              <w:rPr>
                <w:sz w:val="24"/>
                <w:szCs w:val="24"/>
                <w:lang w:val="en-GB"/>
              </w:rPr>
              <w:t>Willie White – East Ayrshire Council</w:t>
            </w:r>
          </w:p>
          <w:p w14:paraId="3E00EE50" w14:textId="77777777" w:rsidR="00E11DF1" w:rsidRDefault="00E11DF1" w:rsidP="00E11DF1">
            <w:pPr>
              <w:pStyle w:val="NoSpacing"/>
              <w:rPr>
                <w:sz w:val="24"/>
                <w:szCs w:val="24"/>
                <w:lang w:val="en-GB"/>
              </w:rPr>
            </w:pPr>
            <w:r w:rsidRPr="00235CD0">
              <w:rPr>
                <w:sz w:val="24"/>
                <w:szCs w:val="24"/>
                <w:lang w:val="en-GB"/>
              </w:rPr>
              <w:t>John Jackson – Falkirk Council</w:t>
            </w:r>
          </w:p>
          <w:p w14:paraId="44C35781" w14:textId="77777777" w:rsidR="00E11DF1" w:rsidRDefault="00E11DF1" w:rsidP="00E11DF1">
            <w:pPr>
              <w:pStyle w:val="NoSpacing"/>
              <w:rPr>
                <w:sz w:val="24"/>
                <w:szCs w:val="24"/>
                <w:lang w:val="en-GB"/>
              </w:rPr>
            </w:pPr>
            <w:r w:rsidRPr="00235CD0">
              <w:rPr>
                <w:sz w:val="24"/>
                <w:szCs w:val="24"/>
                <w:lang w:val="en-GB"/>
              </w:rPr>
              <w:t>Iain Richardson - West Lothian Leisure</w:t>
            </w:r>
          </w:p>
          <w:p w14:paraId="1500C955" w14:textId="77777777" w:rsidR="00E11DF1" w:rsidRDefault="00E11DF1" w:rsidP="00E11DF1">
            <w:pPr>
              <w:pStyle w:val="NoSpacing"/>
              <w:rPr>
                <w:sz w:val="24"/>
                <w:szCs w:val="24"/>
                <w:lang w:val="en-GB"/>
              </w:rPr>
            </w:pPr>
            <w:r w:rsidRPr="00235CD0">
              <w:rPr>
                <w:sz w:val="24"/>
                <w:szCs w:val="24"/>
                <w:lang w:val="en-GB"/>
              </w:rPr>
              <w:t>Liz Brooks - East Lothian Council</w:t>
            </w:r>
          </w:p>
          <w:p w14:paraId="5A3870B5" w14:textId="77777777" w:rsidR="00E11DF1" w:rsidRDefault="00E11DF1" w:rsidP="00E11DF1">
            <w:pPr>
              <w:pStyle w:val="NoSpacing"/>
              <w:rPr>
                <w:sz w:val="24"/>
                <w:szCs w:val="24"/>
              </w:rPr>
            </w:pPr>
            <w:r w:rsidRPr="00235CD0">
              <w:rPr>
                <w:sz w:val="24"/>
                <w:szCs w:val="24"/>
              </w:rPr>
              <w:t>Ali Dreyer (SAPOE Officer)</w:t>
            </w:r>
          </w:p>
          <w:p w14:paraId="4248BDC0" w14:textId="77777777" w:rsidR="00E11DF1" w:rsidRDefault="00E11DF1" w:rsidP="00E11DF1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Viks Williams – Glasgow City Council</w:t>
            </w:r>
          </w:p>
          <w:p w14:paraId="22BF6AA1" w14:textId="7BA43B19" w:rsidR="00E11DF1" w:rsidRDefault="00E11DF1" w:rsidP="00E11DF1">
            <w:pPr>
              <w:pStyle w:val="NoSpacing"/>
              <w:rPr>
                <w:sz w:val="24"/>
                <w:szCs w:val="24"/>
                <w:lang w:val="en-GB"/>
              </w:rPr>
            </w:pPr>
            <w:r w:rsidRPr="23EAAD9F">
              <w:rPr>
                <w:sz w:val="24"/>
                <w:szCs w:val="24"/>
              </w:rPr>
              <w:t>Dave Ogilvie - SCIS</w:t>
            </w:r>
          </w:p>
        </w:tc>
        <w:tc>
          <w:tcPr>
            <w:tcW w:w="5210" w:type="dxa"/>
          </w:tcPr>
          <w:p w14:paraId="48995543" w14:textId="77777777" w:rsidR="00E11DF1" w:rsidRDefault="00E11DF1" w:rsidP="00E11DF1">
            <w:pPr>
              <w:pStyle w:val="NoSpacing"/>
              <w:rPr>
                <w:sz w:val="24"/>
                <w:szCs w:val="24"/>
              </w:rPr>
            </w:pPr>
            <w:r w:rsidRPr="23EAAD9F">
              <w:rPr>
                <w:sz w:val="24"/>
                <w:szCs w:val="24"/>
              </w:rPr>
              <w:t>Bill Stephen - Midlothian</w:t>
            </w:r>
          </w:p>
          <w:p w14:paraId="3D68D271" w14:textId="0C2D734F" w:rsidR="00E11DF1" w:rsidRDefault="00E11DF1" w:rsidP="00E11DF1">
            <w:pPr>
              <w:pStyle w:val="NoSpacing"/>
              <w:rPr>
                <w:sz w:val="24"/>
                <w:szCs w:val="24"/>
              </w:rPr>
            </w:pPr>
            <w:r w:rsidRPr="00235CD0">
              <w:rPr>
                <w:sz w:val="24"/>
                <w:szCs w:val="24"/>
              </w:rPr>
              <w:t>Natalie White – Argyll &amp; Bute Council</w:t>
            </w:r>
          </w:p>
          <w:p w14:paraId="041B257C" w14:textId="4261AAFC" w:rsidR="00E11DF1" w:rsidRDefault="00797B52" w:rsidP="00E11DF1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 Bagshaw – SCIS</w:t>
            </w:r>
          </w:p>
          <w:p w14:paraId="01A2AE21" w14:textId="043971A4" w:rsidR="00797B52" w:rsidRDefault="00B72167" w:rsidP="00E11DF1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Andrew Bradshaw</w:t>
            </w:r>
            <w:r w:rsidR="00001BDA">
              <w:rPr>
                <w:sz w:val="24"/>
                <w:szCs w:val="24"/>
              </w:rPr>
              <w:t xml:space="preserve"> – City of Edinburgh</w:t>
            </w:r>
            <w:r w:rsidR="007B605B">
              <w:rPr>
                <w:sz w:val="24"/>
                <w:szCs w:val="24"/>
              </w:rPr>
              <w:t xml:space="preserve"> Council</w:t>
            </w:r>
          </w:p>
          <w:p w14:paraId="3AA975E3" w14:textId="573276D6" w:rsidR="00001BDA" w:rsidRDefault="004E05C7" w:rsidP="00E11DF1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Neil Wightwick </w:t>
            </w:r>
            <w:r w:rsidR="006551CC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6551CC">
              <w:rPr>
                <w:sz w:val="24"/>
                <w:szCs w:val="24"/>
              </w:rPr>
              <w:t>Glasgow City</w:t>
            </w:r>
            <w:r w:rsidR="007B605B">
              <w:rPr>
                <w:sz w:val="24"/>
                <w:szCs w:val="24"/>
              </w:rPr>
              <w:t xml:space="preserve"> Council</w:t>
            </w:r>
          </w:p>
          <w:p w14:paraId="08AA6EC3" w14:textId="3CC06A4E" w:rsidR="007B605B" w:rsidRDefault="005D728C" w:rsidP="00E11DF1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Frances Kelly – HSE</w:t>
            </w:r>
          </w:p>
          <w:p w14:paraId="3E824F08" w14:textId="4EDCEDF7" w:rsidR="005D728C" w:rsidRDefault="002A72F2" w:rsidP="00E11DF1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Nick Lansdell – Honora</w:t>
            </w:r>
            <w:r w:rsidR="00B02813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y Membe</w:t>
            </w:r>
            <w:r w:rsidR="00B02813">
              <w:rPr>
                <w:sz w:val="24"/>
                <w:szCs w:val="24"/>
              </w:rPr>
              <w:t>r</w:t>
            </w:r>
          </w:p>
          <w:p w14:paraId="3E1AFE17" w14:textId="472668D5" w:rsidR="00B02813" w:rsidRDefault="006033A4" w:rsidP="00E11DF1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Ian Menzies – Education Scotland</w:t>
            </w:r>
          </w:p>
          <w:p w14:paraId="6DB4C3F7" w14:textId="445E5251" w:rsidR="006033A4" w:rsidRDefault="009E1ABD" w:rsidP="00E11DF1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Gordon Smith – Scottish Borders Council</w:t>
            </w:r>
          </w:p>
          <w:p w14:paraId="2700D0FF" w14:textId="1A14BA72" w:rsidR="009E1ABD" w:rsidRDefault="00626780" w:rsidP="00E11DF1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 Jex – Orkney Islands Council</w:t>
            </w:r>
          </w:p>
          <w:p w14:paraId="70CC9187" w14:textId="30DE1269" w:rsidR="00626780" w:rsidRDefault="00FB1A26" w:rsidP="00E11DF1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Gareth Beaton – Clackmannanshire Council</w:t>
            </w:r>
          </w:p>
          <w:p w14:paraId="71C35EF1" w14:textId="541F2411" w:rsidR="00FB1A26" w:rsidRPr="00235CD0" w:rsidRDefault="00054EA4" w:rsidP="00E11DF1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Carolyn McFarlane </w:t>
            </w:r>
            <w:r w:rsidR="00055D84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055D84">
              <w:rPr>
                <w:sz w:val="24"/>
                <w:szCs w:val="24"/>
              </w:rPr>
              <w:t>Thrive Outdoors</w:t>
            </w:r>
          </w:p>
          <w:p w14:paraId="21D533FB" w14:textId="010053C2" w:rsidR="00E11DF1" w:rsidRDefault="00E11DF1" w:rsidP="23EAAD9F">
            <w:pPr>
              <w:pStyle w:val="NoSpacing"/>
              <w:rPr>
                <w:sz w:val="24"/>
                <w:szCs w:val="24"/>
                <w:lang w:val="en-GB"/>
              </w:rPr>
            </w:pPr>
          </w:p>
        </w:tc>
      </w:tr>
    </w:tbl>
    <w:p w14:paraId="4D65216E" w14:textId="77777777" w:rsidR="00C0603E" w:rsidRPr="00AA1C63" w:rsidRDefault="00C0603E" w:rsidP="55966721">
      <w:pPr>
        <w:pStyle w:val="NoSpacing"/>
        <w:tabs>
          <w:tab w:val="left" w:pos="2127"/>
        </w:tabs>
        <w:rPr>
          <w:rFonts w:cs="Calibri"/>
          <w:b/>
          <w:bCs/>
          <w:sz w:val="24"/>
          <w:szCs w:val="24"/>
          <w:lang w:val="en-GB"/>
        </w:rPr>
      </w:pPr>
    </w:p>
    <w:p w14:paraId="38B429C1" w14:textId="13710C51" w:rsidR="4CA585B8" w:rsidRDefault="00CC0C64" w:rsidP="0BF65F37">
      <w:pPr>
        <w:pStyle w:val="NoSpacing"/>
        <w:tabs>
          <w:tab w:val="left" w:pos="2127"/>
        </w:tabs>
        <w:rPr>
          <w:rFonts w:cs="Calibri"/>
          <w:b/>
          <w:bCs/>
          <w:sz w:val="24"/>
          <w:szCs w:val="24"/>
        </w:rPr>
      </w:pPr>
      <w:r>
        <w:rPr>
          <w:rFonts w:cs="Calibri"/>
          <w:b/>
          <w:sz w:val="24"/>
          <w:szCs w:val="24"/>
        </w:rPr>
        <w:tab/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526"/>
        <w:gridCol w:w="7229"/>
        <w:gridCol w:w="1665"/>
      </w:tblGrid>
      <w:tr w:rsidR="00C0603E" w14:paraId="016BFD23" w14:textId="77777777" w:rsidTr="006C041A">
        <w:tc>
          <w:tcPr>
            <w:tcW w:w="5000" w:type="pct"/>
            <w:gridSpan w:val="3"/>
            <w:shd w:val="clear" w:color="auto" w:fill="E7E6E6" w:themeFill="background2"/>
          </w:tcPr>
          <w:p w14:paraId="604CE7F8" w14:textId="3829DB28" w:rsidR="00C0603E" w:rsidRDefault="00C0603E">
            <w:pPr>
              <w:pStyle w:val="NoSpacing"/>
              <w:tabs>
                <w:tab w:val="left" w:pos="2127"/>
              </w:tabs>
              <w:rPr>
                <w:rFonts w:cs="Calibri"/>
                <w:b/>
                <w:bCs/>
                <w:sz w:val="24"/>
                <w:szCs w:val="24"/>
                <w:lang w:val="en-GB"/>
              </w:rPr>
            </w:pPr>
            <w:r>
              <w:rPr>
                <w:rFonts w:cs="Calibri"/>
                <w:b/>
                <w:bCs/>
                <w:sz w:val="24"/>
                <w:szCs w:val="24"/>
                <w:lang w:val="en-GB"/>
              </w:rPr>
              <w:t>Notes</w:t>
            </w:r>
            <w:r w:rsidR="00503E41">
              <w:rPr>
                <w:rFonts w:cs="Calibri"/>
                <w:b/>
                <w:bCs/>
                <w:sz w:val="24"/>
                <w:szCs w:val="24"/>
                <w:lang w:val="en-GB"/>
              </w:rPr>
              <w:t xml:space="preserve"> &amp; Actions</w:t>
            </w:r>
          </w:p>
        </w:tc>
      </w:tr>
      <w:tr w:rsidR="006C041A" w:rsidRPr="00DA141C" w14:paraId="4BAD073B" w14:textId="77777777" w:rsidTr="00436E0E">
        <w:trPr>
          <w:trHeight w:val="145"/>
        </w:trPr>
        <w:tc>
          <w:tcPr>
            <w:tcW w:w="732" w:type="pct"/>
          </w:tcPr>
          <w:p w14:paraId="349AF3C3" w14:textId="69F89C9D" w:rsidR="009F4B80" w:rsidRPr="00DA141C" w:rsidRDefault="009F4B80" w:rsidP="00B9444B">
            <w:pPr>
              <w:pStyle w:val="NoSpacing"/>
              <w:tabs>
                <w:tab w:val="left" w:pos="2127"/>
              </w:tabs>
              <w:rPr>
                <w:rFonts w:cs="Calibri"/>
                <w:b/>
                <w:bCs/>
                <w:sz w:val="24"/>
                <w:szCs w:val="24"/>
              </w:rPr>
            </w:pPr>
            <w:r w:rsidRPr="00DA141C">
              <w:rPr>
                <w:rFonts w:cs="Calibri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469" w:type="pct"/>
          </w:tcPr>
          <w:p w14:paraId="37866166" w14:textId="5D7D0A04" w:rsidR="009F4B80" w:rsidRPr="00DA141C" w:rsidRDefault="009F4B80">
            <w:pPr>
              <w:pStyle w:val="NoSpacing"/>
              <w:tabs>
                <w:tab w:val="left" w:pos="2127"/>
              </w:tabs>
              <w:rPr>
                <w:rFonts w:cs="Calibri"/>
                <w:b/>
                <w:bCs/>
                <w:sz w:val="24"/>
                <w:szCs w:val="24"/>
                <w:lang w:val="en-GB"/>
              </w:rPr>
            </w:pPr>
            <w:r w:rsidRPr="00DA141C">
              <w:rPr>
                <w:rFonts w:cs="Calibri"/>
                <w:b/>
                <w:bCs/>
                <w:sz w:val="24"/>
                <w:szCs w:val="24"/>
                <w:lang w:val="en-GB"/>
              </w:rPr>
              <w:t>Notes</w:t>
            </w:r>
          </w:p>
        </w:tc>
        <w:tc>
          <w:tcPr>
            <w:tcW w:w="799" w:type="pct"/>
          </w:tcPr>
          <w:p w14:paraId="39534C90" w14:textId="5860B39A" w:rsidR="009F4B80" w:rsidRPr="00DA141C" w:rsidRDefault="009F4B80">
            <w:pPr>
              <w:pStyle w:val="NoSpacing"/>
              <w:tabs>
                <w:tab w:val="left" w:pos="2127"/>
              </w:tabs>
              <w:rPr>
                <w:rFonts w:cs="Calibri"/>
                <w:b/>
                <w:bCs/>
                <w:sz w:val="24"/>
                <w:szCs w:val="24"/>
                <w:lang w:val="en-GB"/>
              </w:rPr>
            </w:pPr>
            <w:r w:rsidRPr="00DA141C">
              <w:rPr>
                <w:rFonts w:cs="Calibri"/>
                <w:b/>
                <w:bCs/>
                <w:sz w:val="24"/>
                <w:szCs w:val="24"/>
                <w:lang w:val="en-GB"/>
              </w:rPr>
              <w:t>Actions</w:t>
            </w:r>
          </w:p>
        </w:tc>
      </w:tr>
      <w:tr w:rsidR="006C041A" w14:paraId="6FB7AA88" w14:textId="77777777" w:rsidTr="00436E0E">
        <w:trPr>
          <w:trHeight w:val="145"/>
        </w:trPr>
        <w:tc>
          <w:tcPr>
            <w:tcW w:w="732" w:type="pct"/>
          </w:tcPr>
          <w:p w14:paraId="7A452F93" w14:textId="0EBAE2B7" w:rsidR="009F4B80" w:rsidRDefault="009F4B80" w:rsidP="00B9444B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Welcome</w:t>
            </w:r>
            <w:r w:rsidR="00653451">
              <w:rPr>
                <w:rFonts w:cs="Calibri"/>
                <w:sz w:val="24"/>
                <w:szCs w:val="24"/>
              </w:rPr>
              <w:t xml:space="preserve"> &amp; apologies</w:t>
            </w:r>
          </w:p>
        </w:tc>
        <w:tc>
          <w:tcPr>
            <w:tcW w:w="3469" w:type="pct"/>
          </w:tcPr>
          <w:p w14:paraId="5D9D2E61" w14:textId="77777777" w:rsidR="00114E1A" w:rsidRDefault="00114E1A" w:rsidP="00114E1A">
            <w:pPr>
              <w:pStyle w:val="NoSpacing"/>
              <w:rPr>
                <w:sz w:val="24"/>
                <w:szCs w:val="24"/>
                <w:lang w:val="en-GB"/>
              </w:rPr>
            </w:pPr>
            <w:r w:rsidRPr="00235CD0">
              <w:rPr>
                <w:sz w:val="24"/>
                <w:szCs w:val="24"/>
                <w:lang w:val="en-GB"/>
              </w:rPr>
              <w:t xml:space="preserve">Tim Pickering – </w:t>
            </w:r>
            <w:proofErr w:type="spellStart"/>
            <w:r w:rsidRPr="00235CD0">
              <w:rPr>
                <w:sz w:val="24"/>
                <w:szCs w:val="24"/>
                <w:lang w:val="en-GB"/>
              </w:rPr>
              <w:t>CnES</w:t>
            </w:r>
            <w:proofErr w:type="spellEnd"/>
            <w:r w:rsidRPr="00235CD0">
              <w:rPr>
                <w:sz w:val="24"/>
                <w:szCs w:val="24"/>
                <w:lang w:val="en-GB"/>
              </w:rPr>
              <w:t xml:space="preserve"> / SAPOE Chair</w:t>
            </w:r>
            <w:r>
              <w:rPr>
                <w:sz w:val="24"/>
                <w:szCs w:val="24"/>
                <w:lang w:val="en-GB"/>
              </w:rPr>
              <w:t>.</w:t>
            </w:r>
          </w:p>
          <w:p w14:paraId="4B3F1044" w14:textId="1E621BE7" w:rsidR="009F4B80" w:rsidRDefault="009F4B80" w:rsidP="00564619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</w:tc>
        <w:tc>
          <w:tcPr>
            <w:tcW w:w="799" w:type="pct"/>
          </w:tcPr>
          <w:p w14:paraId="4D5FCFE7" w14:textId="1ACFA088" w:rsidR="009F4B80" w:rsidRDefault="00564619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N/A</w:t>
            </w:r>
          </w:p>
        </w:tc>
      </w:tr>
      <w:tr w:rsidR="006C041A" w14:paraId="336B6BBF" w14:textId="77777777" w:rsidTr="00436E0E">
        <w:trPr>
          <w:trHeight w:val="145"/>
        </w:trPr>
        <w:tc>
          <w:tcPr>
            <w:tcW w:w="732" w:type="pct"/>
          </w:tcPr>
          <w:p w14:paraId="13C738D4" w14:textId="77777777" w:rsidR="00503E41" w:rsidRDefault="00B9444B" w:rsidP="00564619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 w:rsidRPr="0BF65F37">
              <w:rPr>
                <w:rFonts w:cs="Calibri"/>
                <w:sz w:val="24"/>
                <w:szCs w:val="24"/>
              </w:rPr>
              <w:t xml:space="preserve">Minutes and matters arising from </w:t>
            </w:r>
            <w:r w:rsidR="00564619">
              <w:rPr>
                <w:rFonts w:cs="Calibri"/>
                <w:sz w:val="24"/>
                <w:szCs w:val="24"/>
              </w:rPr>
              <w:t xml:space="preserve">the previous meeting. </w:t>
            </w:r>
          </w:p>
          <w:p w14:paraId="36DCFC7B" w14:textId="2B9D3F6B" w:rsidR="00564619" w:rsidRPr="00C0603E" w:rsidRDefault="00564619" w:rsidP="00564619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</w:tc>
        <w:tc>
          <w:tcPr>
            <w:tcW w:w="3469" w:type="pct"/>
          </w:tcPr>
          <w:p w14:paraId="6B35D1B6" w14:textId="1F53566A" w:rsidR="001B791B" w:rsidRDefault="00801730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Meetin</w:t>
            </w:r>
            <w:r w:rsidR="00696560">
              <w:rPr>
                <w:rFonts w:cs="Calibri"/>
                <w:sz w:val="24"/>
                <w:szCs w:val="24"/>
                <w:lang w:val="en-GB"/>
              </w:rPr>
              <w:t>g</w:t>
            </w:r>
            <w:r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r w:rsidR="00500CE3">
              <w:rPr>
                <w:rFonts w:cs="Calibri"/>
                <w:sz w:val="24"/>
                <w:szCs w:val="24"/>
                <w:lang w:val="en-GB"/>
              </w:rPr>
              <w:t xml:space="preserve">minutes </w:t>
            </w:r>
            <w:r>
              <w:rPr>
                <w:rFonts w:cs="Calibri"/>
                <w:sz w:val="24"/>
                <w:szCs w:val="24"/>
                <w:lang w:val="en-GB"/>
              </w:rPr>
              <w:t xml:space="preserve">approved. </w:t>
            </w:r>
            <w:r w:rsidR="001B791B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r w:rsidR="00500CE3">
              <w:rPr>
                <w:rFonts w:cs="Calibri"/>
                <w:sz w:val="24"/>
                <w:szCs w:val="24"/>
                <w:lang w:val="en-GB"/>
              </w:rPr>
              <w:t>No matters arising.</w:t>
            </w:r>
          </w:p>
          <w:p w14:paraId="42A75150" w14:textId="384BF600" w:rsidR="00DA141C" w:rsidRPr="00C0603E" w:rsidRDefault="00DA141C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</w:tc>
        <w:tc>
          <w:tcPr>
            <w:tcW w:w="799" w:type="pct"/>
          </w:tcPr>
          <w:p w14:paraId="26DAD007" w14:textId="49666373" w:rsidR="00503E41" w:rsidRPr="00C0603E" w:rsidRDefault="006E64BE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 xml:space="preserve">N/A. </w:t>
            </w:r>
          </w:p>
        </w:tc>
      </w:tr>
      <w:tr w:rsidR="006C041A" w14:paraId="61D72267" w14:textId="77777777" w:rsidTr="00436E0E">
        <w:trPr>
          <w:trHeight w:val="145"/>
        </w:trPr>
        <w:tc>
          <w:tcPr>
            <w:tcW w:w="732" w:type="pct"/>
          </w:tcPr>
          <w:p w14:paraId="3B16BA94" w14:textId="2B75748C" w:rsidR="00114E1A" w:rsidRPr="00953218" w:rsidRDefault="00114E1A" w:rsidP="00564619">
            <w:pPr>
              <w:pStyle w:val="NoSpacing"/>
              <w:tabs>
                <w:tab w:val="left" w:pos="2127"/>
              </w:tabs>
              <w:rPr>
                <w:rFonts w:cs="Calibri"/>
                <w:b/>
                <w:bCs/>
                <w:sz w:val="24"/>
                <w:szCs w:val="24"/>
              </w:rPr>
            </w:pPr>
            <w:r w:rsidRPr="00953218">
              <w:rPr>
                <w:rFonts w:cs="Calibri"/>
                <w:b/>
                <w:bCs/>
                <w:sz w:val="24"/>
                <w:szCs w:val="24"/>
              </w:rPr>
              <w:t>Training</w:t>
            </w:r>
            <w:r w:rsidR="00953218" w:rsidRPr="00953218">
              <w:rPr>
                <w:rFonts w:cs="Calibri"/>
                <w:b/>
                <w:bCs/>
                <w:sz w:val="24"/>
                <w:szCs w:val="24"/>
              </w:rPr>
              <w:t xml:space="preserve"> Update</w:t>
            </w:r>
          </w:p>
        </w:tc>
        <w:tc>
          <w:tcPr>
            <w:tcW w:w="3469" w:type="pct"/>
          </w:tcPr>
          <w:p w14:paraId="0A90F661" w14:textId="0C509E13" w:rsidR="00AD3641" w:rsidRDefault="00AD3641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Overview of Training Modules to be produced (Draft)</w:t>
            </w:r>
            <w:r w:rsidRPr="00AD3641">
              <w:rPr>
                <w:rFonts w:cs="Calibri"/>
                <w:noProof/>
                <w:sz w:val="24"/>
                <w:szCs w:val="24"/>
                <w:lang w:val="en-GB"/>
              </w:rPr>
              <w:drawing>
                <wp:inline distT="0" distB="0" distL="0" distR="0" wp14:anchorId="66F1DD9D" wp14:editId="5DCA97DC">
                  <wp:extent cx="4394618" cy="2889250"/>
                  <wp:effectExtent l="0" t="0" r="6350" b="6350"/>
                  <wp:docPr id="4995109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51092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550" cy="289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08C1D" w14:textId="663B376F" w:rsidR="00114E1A" w:rsidRDefault="00114E1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</w:tc>
        <w:tc>
          <w:tcPr>
            <w:tcW w:w="799" w:type="pct"/>
          </w:tcPr>
          <w:p w14:paraId="62DB207E" w14:textId="283AC4EB" w:rsidR="00E14EC1" w:rsidRDefault="00E14EC1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 xml:space="preserve">AD – </w:t>
            </w:r>
            <w:r w:rsidR="001D132E">
              <w:rPr>
                <w:rFonts w:cs="Calibri"/>
                <w:sz w:val="24"/>
                <w:szCs w:val="24"/>
                <w:lang w:val="en-GB"/>
              </w:rPr>
              <w:t xml:space="preserve">follow up </w:t>
            </w:r>
            <w:r w:rsidR="00872975">
              <w:rPr>
                <w:rFonts w:cs="Calibri"/>
                <w:sz w:val="24"/>
                <w:szCs w:val="24"/>
                <w:lang w:val="en-GB"/>
              </w:rPr>
              <w:t xml:space="preserve">further </w:t>
            </w:r>
            <w:r w:rsidR="005F6043">
              <w:rPr>
                <w:rFonts w:cs="Calibri"/>
                <w:sz w:val="24"/>
                <w:szCs w:val="24"/>
                <w:lang w:val="en-GB"/>
              </w:rPr>
              <w:t>f</w:t>
            </w:r>
            <w:r>
              <w:rPr>
                <w:rFonts w:cs="Calibri"/>
                <w:sz w:val="24"/>
                <w:szCs w:val="24"/>
                <w:lang w:val="en-GB"/>
              </w:rPr>
              <w:t>unding</w:t>
            </w:r>
            <w:r w:rsidR="00D94C49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r w:rsidR="003F5193">
              <w:rPr>
                <w:rFonts w:cs="Calibri"/>
                <w:sz w:val="24"/>
                <w:szCs w:val="24"/>
                <w:lang w:val="en-GB"/>
              </w:rPr>
              <w:t>applications</w:t>
            </w:r>
          </w:p>
          <w:p w14:paraId="1A0C3843" w14:textId="40679AE3" w:rsidR="00E14EC1" w:rsidRDefault="00E14EC1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</w:tc>
      </w:tr>
    </w:tbl>
    <w:p w14:paraId="3165A623" w14:textId="77777777" w:rsidR="00AA15D8" w:rsidRDefault="00AA15D8">
      <w:r>
        <w:br w:type="page"/>
      </w:r>
    </w:p>
    <w:tbl>
      <w:tblPr>
        <w:tblStyle w:val="TableGrid"/>
        <w:tblW w:w="10420" w:type="dxa"/>
        <w:tblLayout w:type="fixed"/>
        <w:tblLook w:val="04A0" w:firstRow="1" w:lastRow="0" w:firstColumn="1" w:lastColumn="0" w:noHBand="0" w:noVBand="1"/>
      </w:tblPr>
      <w:tblGrid>
        <w:gridCol w:w="1526"/>
        <w:gridCol w:w="7230"/>
        <w:gridCol w:w="1664"/>
      </w:tblGrid>
      <w:tr w:rsidR="006C041A" w14:paraId="6419F1A1" w14:textId="77777777" w:rsidTr="10C5159A">
        <w:trPr>
          <w:trHeight w:val="145"/>
        </w:trPr>
        <w:tc>
          <w:tcPr>
            <w:tcW w:w="1526" w:type="dxa"/>
          </w:tcPr>
          <w:p w14:paraId="1EE18B52" w14:textId="3C5B0997" w:rsidR="00114E1A" w:rsidRPr="0BF65F37" w:rsidRDefault="00114E1A" w:rsidP="00564619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lastRenderedPageBreak/>
              <w:t>GOT</w:t>
            </w:r>
          </w:p>
        </w:tc>
        <w:tc>
          <w:tcPr>
            <w:tcW w:w="7230" w:type="dxa"/>
          </w:tcPr>
          <w:p w14:paraId="636DAFC9" w14:textId="77777777" w:rsidR="003C044E" w:rsidRPr="003C044E" w:rsidRDefault="003C044E" w:rsidP="003C044E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 w:rsidRPr="003C044E">
              <w:rPr>
                <w:rFonts w:cs="Calibri"/>
                <w:b/>
                <w:bCs/>
                <w:sz w:val="24"/>
                <w:szCs w:val="24"/>
              </w:rPr>
              <w:t>GOT – Update 2026</w:t>
            </w:r>
          </w:p>
          <w:p w14:paraId="01FD91DB" w14:textId="77777777" w:rsidR="003C044E" w:rsidRPr="003C044E" w:rsidRDefault="003C044E" w:rsidP="003C044E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 w:rsidRPr="003C044E">
              <w:rPr>
                <w:rFonts w:cs="Calibri"/>
                <w:sz w:val="24"/>
                <w:szCs w:val="24"/>
              </w:rPr>
              <w:t> </w:t>
            </w:r>
          </w:p>
          <w:p w14:paraId="1709D3B8" w14:textId="77777777" w:rsidR="00246B43" w:rsidRPr="00246B43" w:rsidRDefault="00246B43" w:rsidP="00246B43">
            <w:pPr>
              <w:widowControl/>
              <w:numPr>
                <w:ilvl w:val="0"/>
                <w:numId w:val="41"/>
              </w:numPr>
              <w:kinsoku w:val="0"/>
              <w:overflowPunct w:val="0"/>
              <w:autoSpaceDE/>
              <w:autoSpaceDN/>
              <w:adjustRightInd/>
              <w:contextualSpacing/>
              <w:textAlignment w:val="baseline"/>
              <w:rPr>
                <w:rFonts w:asciiTheme="minorHAnsi" w:hAnsiTheme="minorHAnsi" w:cstheme="minorHAnsi"/>
                <w:sz w:val="24"/>
                <w:szCs w:val="24"/>
              </w:rPr>
            </w:pPr>
            <w:r w:rsidRPr="00246B43">
              <w:rPr>
                <w:rFonts w:asciiTheme="minorHAnsi" w:eastAsia="+mn-ea" w:hAnsiTheme="minorHAnsi" w:cstheme="minorHAnsi"/>
                <w:color w:val="242424"/>
                <w:kern w:val="24"/>
                <w:sz w:val="24"/>
                <w:szCs w:val="24"/>
                <w:lang w:val="en-US"/>
              </w:rPr>
              <w:t xml:space="preserve">Final proof of the 2026 digital Going Out </w:t>
            </w:r>
            <w:proofErr w:type="gramStart"/>
            <w:r w:rsidRPr="00246B43">
              <w:rPr>
                <w:rFonts w:asciiTheme="minorHAnsi" w:eastAsia="+mn-ea" w:hAnsiTheme="minorHAnsi" w:cstheme="minorHAnsi"/>
                <w:color w:val="242424"/>
                <w:kern w:val="24"/>
                <w:sz w:val="24"/>
                <w:szCs w:val="24"/>
                <w:lang w:val="en-US"/>
              </w:rPr>
              <w:t>There</w:t>
            </w:r>
            <w:proofErr w:type="gramEnd"/>
            <w:r w:rsidRPr="00246B43">
              <w:rPr>
                <w:rFonts w:asciiTheme="minorHAnsi" w:eastAsia="+mn-ea" w:hAnsiTheme="minorHAnsi" w:cstheme="minorHAnsi"/>
                <w:color w:val="242424"/>
                <w:kern w:val="24"/>
                <w:sz w:val="24"/>
                <w:szCs w:val="24"/>
                <w:lang w:val="en-US"/>
              </w:rPr>
              <w:t xml:space="preserve"> version being completed</w:t>
            </w:r>
          </w:p>
          <w:p w14:paraId="6F0BF64F" w14:textId="77777777" w:rsidR="00246B43" w:rsidRPr="00246B43" w:rsidRDefault="00246B43" w:rsidP="00246B43">
            <w:pPr>
              <w:widowControl/>
              <w:numPr>
                <w:ilvl w:val="0"/>
                <w:numId w:val="41"/>
              </w:numPr>
              <w:kinsoku w:val="0"/>
              <w:overflowPunct w:val="0"/>
              <w:autoSpaceDE/>
              <w:autoSpaceDN/>
              <w:adjustRightInd/>
              <w:contextualSpacing/>
              <w:textAlignment w:val="baseline"/>
              <w:rPr>
                <w:rFonts w:asciiTheme="minorHAnsi" w:hAnsiTheme="minorHAnsi" w:cstheme="minorHAnsi"/>
                <w:sz w:val="24"/>
                <w:szCs w:val="24"/>
              </w:rPr>
            </w:pPr>
            <w:r w:rsidRPr="00246B43">
              <w:rPr>
                <w:rFonts w:asciiTheme="minorHAnsi" w:eastAsia="+mn-ea" w:hAnsiTheme="minorHAnsi" w:cstheme="minorHAnsi"/>
                <w:color w:val="242424"/>
                <w:kern w:val="24"/>
                <w:sz w:val="24"/>
                <w:szCs w:val="24"/>
                <w:lang w:val="en-US"/>
              </w:rPr>
              <w:t>Go Live date March 2026 along with an updated printable version.</w:t>
            </w:r>
          </w:p>
          <w:p w14:paraId="38F524F1" w14:textId="77777777" w:rsidR="00246B43" w:rsidRPr="00246B43" w:rsidRDefault="00246B43" w:rsidP="00246B43">
            <w:pPr>
              <w:widowControl/>
              <w:numPr>
                <w:ilvl w:val="0"/>
                <w:numId w:val="41"/>
              </w:numPr>
              <w:kinsoku w:val="0"/>
              <w:overflowPunct w:val="0"/>
              <w:autoSpaceDE/>
              <w:autoSpaceDN/>
              <w:adjustRightInd/>
              <w:contextualSpacing/>
              <w:textAlignment w:val="baseline"/>
              <w:rPr>
                <w:rFonts w:asciiTheme="minorHAnsi" w:hAnsiTheme="minorHAnsi" w:cstheme="minorHAnsi"/>
                <w:sz w:val="24"/>
                <w:szCs w:val="24"/>
              </w:rPr>
            </w:pPr>
            <w:r w:rsidRPr="00246B43">
              <w:rPr>
                <w:rFonts w:asciiTheme="minorHAnsi" w:eastAsia="+mn-ea" w:hAnsiTheme="minorHAnsi" w:cstheme="minorHAnsi"/>
                <w:color w:val="242424"/>
                <w:kern w:val="24"/>
                <w:sz w:val="24"/>
                <w:szCs w:val="24"/>
                <w:lang w:val="en-US"/>
              </w:rPr>
              <w:t>Website changing to be a landing page for digital pdf and printable versions only</w:t>
            </w:r>
          </w:p>
          <w:p w14:paraId="2F970F4A" w14:textId="77777777" w:rsidR="00246B43" w:rsidRPr="00246B43" w:rsidRDefault="00246B43" w:rsidP="00246B43">
            <w:pPr>
              <w:widowControl/>
              <w:numPr>
                <w:ilvl w:val="0"/>
                <w:numId w:val="41"/>
              </w:numPr>
              <w:kinsoku w:val="0"/>
              <w:overflowPunct w:val="0"/>
              <w:autoSpaceDE/>
              <w:autoSpaceDN/>
              <w:adjustRightInd/>
              <w:contextualSpacing/>
              <w:textAlignment w:val="baseline"/>
              <w:rPr>
                <w:rFonts w:asciiTheme="minorHAnsi" w:hAnsiTheme="minorHAnsi" w:cstheme="minorHAnsi"/>
                <w:sz w:val="24"/>
                <w:szCs w:val="24"/>
              </w:rPr>
            </w:pPr>
            <w:r w:rsidRPr="00246B43">
              <w:rPr>
                <w:rFonts w:asciiTheme="minorHAnsi" w:eastAsia="+mn-ea" w:hAnsiTheme="minorHAnsi" w:cstheme="minorHAnsi"/>
                <w:color w:val="242424"/>
                <w:kern w:val="24"/>
                <w:sz w:val="24"/>
                <w:szCs w:val="24"/>
                <w:lang w:val="en-US"/>
              </w:rPr>
              <w:t>Website will also host the toolkits and appendices</w:t>
            </w:r>
          </w:p>
          <w:p w14:paraId="51324646" w14:textId="77777777" w:rsidR="00246B43" w:rsidRPr="00246B43" w:rsidRDefault="00246B43" w:rsidP="00246B43">
            <w:pPr>
              <w:widowControl/>
              <w:numPr>
                <w:ilvl w:val="0"/>
                <w:numId w:val="41"/>
              </w:numPr>
              <w:kinsoku w:val="0"/>
              <w:overflowPunct w:val="0"/>
              <w:autoSpaceDE/>
              <w:autoSpaceDN/>
              <w:adjustRightInd/>
              <w:contextualSpacing/>
              <w:textAlignment w:val="baseline"/>
              <w:rPr>
                <w:rFonts w:asciiTheme="minorHAnsi" w:hAnsiTheme="minorHAnsi" w:cstheme="minorHAnsi"/>
                <w:sz w:val="24"/>
                <w:szCs w:val="24"/>
              </w:rPr>
            </w:pPr>
            <w:r w:rsidRPr="00246B43">
              <w:rPr>
                <w:rFonts w:asciiTheme="minorHAnsi" w:eastAsia="+mn-ea" w:hAnsiTheme="minorHAnsi" w:cstheme="minorHAnsi"/>
                <w:color w:val="242424"/>
                <w:kern w:val="24"/>
                <w:sz w:val="24"/>
                <w:szCs w:val="24"/>
                <w:lang w:val="en-US"/>
              </w:rPr>
              <w:t>This will improve efficiency of future updates</w:t>
            </w:r>
          </w:p>
          <w:p w14:paraId="10BED4B5" w14:textId="77777777" w:rsidR="00246B43" w:rsidRPr="00246B43" w:rsidRDefault="00246B43" w:rsidP="00246B43">
            <w:pPr>
              <w:widowControl/>
              <w:numPr>
                <w:ilvl w:val="0"/>
                <w:numId w:val="41"/>
              </w:numPr>
              <w:kinsoku w:val="0"/>
              <w:overflowPunct w:val="0"/>
              <w:autoSpaceDE/>
              <w:autoSpaceDN/>
              <w:adjustRightInd/>
              <w:contextualSpacing/>
              <w:textAlignment w:val="baseline"/>
              <w:rPr>
                <w:rFonts w:asciiTheme="minorHAnsi" w:hAnsiTheme="minorHAnsi" w:cstheme="minorHAnsi"/>
                <w:sz w:val="24"/>
                <w:szCs w:val="24"/>
              </w:rPr>
            </w:pPr>
            <w:r w:rsidRPr="00246B43">
              <w:rPr>
                <w:rFonts w:asciiTheme="minorHAnsi" w:eastAsia="+mn-ea" w:hAnsiTheme="minorHAnsi" w:cstheme="minorHAnsi"/>
                <w:color w:val="242424"/>
                <w:kern w:val="24"/>
                <w:sz w:val="24"/>
                <w:szCs w:val="24"/>
                <w:lang w:val="en-US"/>
              </w:rPr>
              <w:t xml:space="preserve">New section on Educational Visit’s Coordinator (EVC) role with schools and </w:t>
            </w:r>
            <w:proofErr w:type="spellStart"/>
            <w:r w:rsidRPr="00246B43">
              <w:rPr>
                <w:rFonts w:asciiTheme="minorHAnsi" w:eastAsia="+mn-ea" w:hAnsiTheme="minorHAnsi" w:cstheme="minorHAnsi"/>
                <w:color w:val="242424"/>
                <w:kern w:val="24"/>
                <w:sz w:val="24"/>
                <w:szCs w:val="24"/>
                <w:lang w:val="en-US"/>
              </w:rPr>
              <w:t>organisations</w:t>
            </w:r>
            <w:proofErr w:type="spellEnd"/>
          </w:p>
          <w:p w14:paraId="03F2DF1A" w14:textId="77777777" w:rsidR="00246B43" w:rsidRPr="00246B43" w:rsidRDefault="00246B43" w:rsidP="00246B43">
            <w:pPr>
              <w:widowControl/>
              <w:numPr>
                <w:ilvl w:val="0"/>
                <w:numId w:val="41"/>
              </w:numPr>
              <w:kinsoku w:val="0"/>
              <w:overflowPunct w:val="0"/>
              <w:autoSpaceDE/>
              <w:autoSpaceDN/>
              <w:adjustRightInd/>
              <w:contextualSpacing/>
              <w:textAlignment w:val="baseline"/>
              <w:rPr>
                <w:rFonts w:asciiTheme="minorHAnsi" w:hAnsiTheme="minorHAnsi" w:cstheme="minorHAnsi"/>
                <w:sz w:val="24"/>
                <w:szCs w:val="24"/>
              </w:rPr>
            </w:pPr>
            <w:r w:rsidRPr="00246B43">
              <w:rPr>
                <w:rFonts w:asciiTheme="minorHAnsi" w:eastAsia="+mn-ea" w:hAnsiTheme="minorHAnsi" w:cstheme="minorHAnsi"/>
                <w:color w:val="242424"/>
                <w:kern w:val="24"/>
                <w:sz w:val="24"/>
                <w:szCs w:val="24"/>
                <w:lang w:val="en-US"/>
              </w:rPr>
              <w:t xml:space="preserve">A funding Bid for 2026 – 2027 has been submitted to Scot Gov with the </w:t>
            </w:r>
            <w:proofErr w:type="gramStart"/>
            <w:r w:rsidRPr="00246B43">
              <w:rPr>
                <w:rFonts w:asciiTheme="minorHAnsi" w:eastAsia="+mn-ea" w:hAnsiTheme="minorHAnsi" w:cstheme="minorHAnsi"/>
                <w:color w:val="242424"/>
                <w:kern w:val="24"/>
                <w:sz w:val="24"/>
                <w:szCs w:val="24"/>
                <w:lang w:val="en-US"/>
              </w:rPr>
              <w:t>main focus</w:t>
            </w:r>
            <w:proofErr w:type="gramEnd"/>
            <w:r w:rsidRPr="00246B43">
              <w:rPr>
                <w:rFonts w:asciiTheme="minorHAnsi" w:eastAsia="+mn-ea" w:hAnsiTheme="minorHAnsi" w:cstheme="minorHAnsi"/>
                <w:color w:val="242424"/>
                <w:kern w:val="24"/>
                <w:sz w:val="24"/>
                <w:szCs w:val="24"/>
                <w:lang w:val="en-US"/>
              </w:rPr>
              <w:t xml:space="preserve"> being on the promotion of GOT across Scotland both at grassroot level and strategic development.</w:t>
            </w:r>
          </w:p>
          <w:p w14:paraId="17659687" w14:textId="3EF97AC8" w:rsidR="00246B43" w:rsidRPr="00246B43" w:rsidRDefault="00246B43" w:rsidP="00246B43">
            <w:pPr>
              <w:widowControl/>
              <w:numPr>
                <w:ilvl w:val="0"/>
                <w:numId w:val="41"/>
              </w:numPr>
              <w:kinsoku w:val="0"/>
              <w:overflowPunct w:val="0"/>
              <w:autoSpaceDE/>
              <w:autoSpaceDN/>
              <w:adjustRightInd/>
              <w:contextualSpacing/>
              <w:textAlignment w:val="baseline"/>
              <w:rPr>
                <w:rFonts w:asciiTheme="minorHAnsi" w:hAnsiTheme="minorHAnsi" w:cstheme="minorHAnsi"/>
                <w:sz w:val="24"/>
                <w:szCs w:val="24"/>
              </w:rPr>
            </w:pPr>
            <w:r w:rsidRPr="00246B43">
              <w:rPr>
                <w:rFonts w:asciiTheme="minorHAnsi" w:eastAsia="+mn-ea" w:hAnsiTheme="minorHAnsi" w:cstheme="minorHAnsi"/>
                <w:color w:val="242424"/>
                <w:kern w:val="24"/>
                <w:sz w:val="24"/>
                <w:szCs w:val="24"/>
                <w:lang w:val="en-US"/>
              </w:rPr>
              <w:t>The GOT and Training teams will collaborat</w:t>
            </w:r>
            <w:r w:rsidR="00AA15D8" w:rsidRPr="00AA15D8">
              <w:rPr>
                <w:rFonts w:asciiTheme="minorHAnsi" w:eastAsia="+mn-ea" w:hAnsiTheme="minorHAnsi" w:cstheme="minorHAnsi"/>
                <w:color w:val="242424"/>
                <w:kern w:val="24"/>
                <w:sz w:val="24"/>
                <w:szCs w:val="24"/>
                <w:lang w:val="en-US"/>
              </w:rPr>
              <w:t>e</w:t>
            </w:r>
            <w:r w:rsidRPr="00246B43">
              <w:rPr>
                <w:rFonts w:asciiTheme="minorHAnsi" w:eastAsia="+mn-ea" w:hAnsiTheme="minorHAnsi" w:cstheme="minorHAnsi"/>
                <w:color w:val="242424"/>
                <w:kern w:val="24"/>
                <w:sz w:val="24"/>
                <w:szCs w:val="24"/>
                <w:lang w:val="en-US"/>
              </w:rPr>
              <w:t xml:space="preserve"> on relevant elements of training.</w:t>
            </w:r>
          </w:p>
          <w:p w14:paraId="2F4C87B8" w14:textId="77777777" w:rsidR="00246B43" w:rsidRPr="00246B43" w:rsidRDefault="00246B43" w:rsidP="00246B43">
            <w:pPr>
              <w:widowControl/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Theme="minorHAnsi" w:hAnsiTheme="minorHAnsi" w:cstheme="minorHAnsi"/>
                <w:sz w:val="24"/>
                <w:szCs w:val="24"/>
              </w:rPr>
            </w:pPr>
            <w:r w:rsidRPr="00246B43">
              <w:rPr>
                <w:rFonts w:asciiTheme="minorHAnsi" w:eastAsia="+mn-ea" w:hAnsiTheme="minorHAnsi" w:cstheme="minorHAnsi"/>
                <w:color w:val="242424"/>
                <w:kern w:val="24"/>
                <w:sz w:val="24"/>
                <w:szCs w:val="24"/>
                <w:lang w:val="en-US"/>
              </w:rPr>
              <w:t> </w:t>
            </w:r>
          </w:p>
          <w:p w14:paraId="4DAA8BC6" w14:textId="61F70FEA" w:rsidR="00114E1A" w:rsidRPr="004D046B" w:rsidRDefault="00246B43" w:rsidP="004D046B">
            <w:pPr>
              <w:widowControl/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</w:rPr>
            </w:pPr>
            <w:r w:rsidRPr="00246B43">
              <w:rPr>
                <w:rFonts w:asciiTheme="minorHAnsi" w:eastAsia="+mn-ea" w:hAnsiTheme="minorHAnsi" w:cstheme="minorHAnsi"/>
                <w:color w:val="242424"/>
                <w:kern w:val="24"/>
                <w:sz w:val="24"/>
                <w:szCs w:val="24"/>
                <w:lang w:val="en-US"/>
              </w:rPr>
              <w:t>As always, we are looking for members who would like to be involved with future GOT updates.</w:t>
            </w:r>
          </w:p>
        </w:tc>
        <w:tc>
          <w:tcPr>
            <w:tcW w:w="1664" w:type="dxa"/>
          </w:tcPr>
          <w:p w14:paraId="22C1139B" w14:textId="77777777" w:rsidR="00114E1A" w:rsidRDefault="00114E1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</w:tc>
      </w:tr>
      <w:tr w:rsidR="006C041A" w14:paraId="4C2F6E53" w14:textId="77777777" w:rsidTr="10C5159A">
        <w:trPr>
          <w:trHeight w:val="145"/>
        </w:trPr>
        <w:tc>
          <w:tcPr>
            <w:tcW w:w="1526" w:type="dxa"/>
          </w:tcPr>
          <w:p w14:paraId="36607D3C" w14:textId="751A9925" w:rsidR="00114E1A" w:rsidRDefault="00114E1A" w:rsidP="00564619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CIC – Education Scotland</w:t>
            </w:r>
          </w:p>
        </w:tc>
        <w:tc>
          <w:tcPr>
            <w:tcW w:w="7230" w:type="dxa"/>
          </w:tcPr>
          <w:p w14:paraId="17BECD88" w14:textId="6591076C" w:rsidR="00114E1A" w:rsidRPr="00E14EC1" w:rsidRDefault="006F74D3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00E14EC1">
              <w:rPr>
                <w:rFonts w:cs="Calibri"/>
                <w:sz w:val="24"/>
                <w:szCs w:val="24"/>
                <w:lang w:val="en-GB"/>
              </w:rPr>
              <w:t>Video</w:t>
            </w:r>
            <w:r w:rsidR="00E14EC1" w:rsidRPr="00E14EC1">
              <w:rPr>
                <w:rFonts w:cs="Calibri"/>
                <w:sz w:val="24"/>
                <w:szCs w:val="24"/>
                <w:lang w:val="en-GB"/>
              </w:rPr>
              <w:t xml:space="preserve"> – will be released after the Education Scotland Meeting</w:t>
            </w:r>
            <w:r w:rsidR="00CD2D5F">
              <w:rPr>
                <w:rFonts w:cs="Calibri"/>
                <w:sz w:val="24"/>
                <w:szCs w:val="24"/>
                <w:lang w:val="en-GB"/>
              </w:rPr>
              <w:t xml:space="preserve"> on 10</w:t>
            </w:r>
            <w:r w:rsidR="00CD2D5F" w:rsidRPr="00CD2D5F">
              <w:rPr>
                <w:rFonts w:cs="Calibri"/>
                <w:sz w:val="24"/>
                <w:szCs w:val="24"/>
                <w:vertAlign w:val="superscript"/>
                <w:lang w:val="en-GB"/>
              </w:rPr>
              <w:t>th</w:t>
            </w:r>
            <w:r w:rsidR="00CD2D5F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r w:rsidR="00593420">
              <w:rPr>
                <w:rFonts w:cs="Calibri"/>
                <w:sz w:val="24"/>
                <w:szCs w:val="24"/>
                <w:lang w:val="en-GB"/>
              </w:rPr>
              <w:t>March</w:t>
            </w:r>
            <w:r w:rsidR="00FB603C">
              <w:rPr>
                <w:rFonts w:cs="Calibri"/>
                <w:sz w:val="24"/>
                <w:szCs w:val="24"/>
                <w:lang w:val="en-GB"/>
              </w:rPr>
              <w:t>.</w:t>
            </w:r>
          </w:p>
          <w:p w14:paraId="1D1239BD" w14:textId="77777777" w:rsidR="006F74D3" w:rsidRDefault="006F74D3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006719F9">
              <w:rPr>
                <w:rFonts w:cs="Calibri"/>
                <w:sz w:val="24"/>
                <w:szCs w:val="24"/>
                <w:lang w:val="en-GB"/>
              </w:rPr>
              <w:t xml:space="preserve">Highlight </w:t>
            </w:r>
            <w:r w:rsidR="006719F9" w:rsidRPr="006719F9">
              <w:rPr>
                <w:rFonts w:cs="Calibri"/>
                <w:sz w:val="24"/>
                <w:szCs w:val="24"/>
                <w:lang w:val="en-GB"/>
              </w:rPr>
              <w:t>teacher training at the meeting, links in with Professional Learning</w:t>
            </w:r>
          </w:p>
          <w:p w14:paraId="2EB141B0" w14:textId="29E22194" w:rsidR="006719F9" w:rsidRPr="00114E1A" w:rsidRDefault="006719F9">
            <w:pPr>
              <w:pStyle w:val="NoSpacing"/>
              <w:tabs>
                <w:tab w:val="left" w:pos="2127"/>
              </w:tabs>
              <w:rPr>
                <w:rFonts w:cs="Calibri"/>
                <w:color w:val="FF0000"/>
                <w:sz w:val="24"/>
                <w:szCs w:val="24"/>
                <w:lang w:val="en-GB"/>
              </w:rPr>
            </w:pPr>
            <w:r w:rsidRPr="50A60956">
              <w:rPr>
                <w:rFonts w:cs="Calibri"/>
                <w:sz w:val="24"/>
                <w:szCs w:val="24"/>
                <w:lang w:val="en-GB"/>
              </w:rPr>
              <w:t>SOLSWG – Recommendations paper going to SG ministers next week</w:t>
            </w:r>
            <w:r w:rsidR="487B561B" w:rsidRPr="50A60956">
              <w:rPr>
                <w:rFonts w:cs="Calibri"/>
                <w:sz w:val="24"/>
                <w:szCs w:val="24"/>
                <w:lang w:val="en-GB"/>
              </w:rPr>
              <w:t xml:space="preserve"> beginning 9</w:t>
            </w:r>
            <w:r w:rsidR="487B561B" w:rsidRPr="50A60956">
              <w:rPr>
                <w:rFonts w:cs="Calibri"/>
                <w:sz w:val="24"/>
                <w:szCs w:val="24"/>
                <w:vertAlign w:val="superscript"/>
                <w:lang w:val="en-GB"/>
              </w:rPr>
              <w:t>th</w:t>
            </w:r>
            <w:r w:rsidR="487B561B" w:rsidRPr="50A60956">
              <w:rPr>
                <w:rFonts w:cs="Calibri"/>
                <w:sz w:val="24"/>
                <w:szCs w:val="24"/>
                <w:lang w:val="en-GB"/>
              </w:rPr>
              <w:t xml:space="preserve"> March.</w:t>
            </w:r>
          </w:p>
        </w:tc>
        <w:tc>
          <w:tcPr>
            <w:tcW w:w="1664" w:type="dxa"/>
          </w:tcPr>
          <w:p w14:paraId="6131BD13" w14:textId="25CB267B" w:rsidR="00114E1A" w:rsidRDefault="00AF6B46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AD – Send out CIC Video</w:t>
            </w:r>
          </w:p>
        </w:tc>
      </w:tr>
      <w:tr w:rsidR="006C041A" w14:paraId="1159EC74" w14:textId="77777777" w:rsidTr="10C5159A">
        <w:trPr>
          <w:trHeight w:val="145"/>
        </w:trPr>
        <w:tc>
          <w:tcPr>
            <w:tcW w:w="1526" w:type="dxa"/>
          </w:tcPr>
          <w:p w14:paraId="1D2675AB" w14:textId="3B92F325" w:rsidR="00F74171" w:rsidRDefault="00B9444B" w:rsidP="00B9444B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 w:rsidRPr="0BF65F37">
              <w:rPr>
                <w:rFonts w:cs="Calibri"/>
                <w:sz w:val="24"/>
                <w:szCs w:val="24"/>
              </w:rPr>
              <w:t xml:space="preserve">Lead Officer update </w:t>
            </w:r>
            <w:r w:rsidR="00F74171">
              <w:rPr>
                <w:rFonts w:cs="Calibri"/>
                <w:sz w:val="24"/>
                <w:szCs w:val="24"/>
              </w:rPr>
              <w:t>–</w:t>
            </w:r>
            <w:r w:rsidRPr="0BF65F37">
              <w:rPr>
                <w:rFonts w:cs="Calibri"/>
                <w:sz w:val="24"/>
                <w:szCs w:val="24"/>
              </w:rPr>
              <w:t xml:space="preserve"> </w:t>
            </w:r>
          </w:p>
          <w:p w14:paraId="49D207BE" w14:textId="0258A109" w:rsidR="00B9444B" w:rsidRDefault="00B9444B" w:rsidP="00B9444B">
            <w:pPr>
              <w:pStyle w:val="NoSpacing"/>
              <w:tabs>
                <w:tab w:val="left" w:pos="2127"/>
              </w:tabs>
              <w:rPr>
                <w:rFonts w:cs="Calibri"/>
                <w:b/>
                <w:bCs/>
                <w:sz w:val="24"/>
                <w:szCs w:val="24"/>
              </w:rPr>
            </w:pPr>
            <w:r w:rsidRPr="0BF65F37">
              <w:rPr>
                <w:rFonts w:cs="Calibri"/>
                <w:b/>
                <w:bCs/>
                <w:sz w:val="24"/>
                <w:szCs w:val="24"/>
              </w:rPr>
              <w:t>Ali Dreyer</w:t>
            </w:r>
          </w:p>
          <w:p w14:paraId="0ED732A7" w14:textId="77777777" w:rsidR="00503E41" w:rsidRPr="00C0603E" w:rsidRDefault="00503E41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</w:tc>
        <w:tc>
          <w:tcPr>
            <w:tcW w:w="7230" w:type="dxa"/>
          </w:tcPr>
          <w:p w14:paraId="05B8DD8C" w14:textId="69BD6707" w:rsidR="25EFD124" w:rsidRDefault="25EFD124" w:rsidP="10C5159A">
            <w:pPr>
              <w:pStyle w:val="NoSpacing"/>
              <w:tabs>
                <w:tab w:val="left" w:pos="2127"/>
              </w:tabs>
              <w:spacing w:line="259" w:lineRule="auto"/>
              <w:rPr>
                <w:rFonts w:cs="Calibri"/>
                <w:sz w:val="24"/>
                <w:szCs w:val="24"/>
                <w:lang w:val="en-GB"/>
              </w:rPr>
            </w:pPr>
            <w:hyperlink r:id="rId12">
              <w:r w:rsidRPr="10C5159A">
                <w:rPr>
                  <w:rStyle w:val="Hyperlink"/>
                  <w:rFonts w:cs="Calibri"/>
                  <w:sz w:val="24"/>
                  <w:szCs w:val="24"/>
                  <w:lang w:val="en-GB"/>
                </w:rPr>
                <w:t>Lead Officer Review – Full Document here</w:t>
              </w:r>
            </w:hyperlink>
          </w:p>
          <w:p w14:paraId="361D229F" w14:textId="5F978B90" w:rsidR="65B3B4E7" w:rsidRDefault="65B3B4E7" w:rsidP="65B3B4E7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35D5F7CE" w14:textId="0F755B26" w:rsidR="00C93D6B" w:rsidRDefault="3521DFF0">
            <w:pPr>
              <w:pStyle w:val="NoSpacing"/>
              <w:tabs>
                <w:tab w:val="left" w:pos="2127"/>
              </w:tabs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5DE7CFF" wp14:editId="2AC261B5">
                  <wp:extent cx="4448175" cy="685800"/>
                  <wp:effectExtent l="0" t="0" r="0" b="0"/>
                  <wp:docPr id="14272135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21353" name="Picture 14272135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B6B98" w14:textId="45E5601A" w:rsidR="00C93D6B" w:rsidRDefault="60AA43D3">
            <w:pPr>
              <w:pStyle w:val="NoSpacing"/>
              <w:tabs>
                <w:tab w:val="left" w:pos="2127"/>
              </w:tabs>
            </w:pPr>
            <w:r>
              <w:rPr>
                <w:noProof/>
              </w:rPr>
              <w:drawing>
                <wp:inline distT="0" distB="0" distL="0" distR="0" wp14:anchorId="3F061199" wp14:editId="2B035007">
                  <wp:extent cx="4448175" cy="2028825"/>
                  <wp:effectExtent l="0" t="0" r="0" b="0"/>
                  <wp:docPr id="140582389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823895" name="Picture 140582389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089DF" w14:textId="749CE7C3" w:rsidR="10C5159A" w:rsidRDefault="10C5159A" w:rsidP="10C5159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0838194C" w14:textId="6749F484" w:rsidR="00C93D6B" w:rsidRDefault="383BA60D">
            <w:pPr>
              <w:pStyle w:val="NoSpacing"/>
              <w:tabs>
                <w:tab w:val="left" w:pos="2127"/>
              </w:tabs>
              <w:rPr>
                <w:rFonts w:cs="Calibri"/>
                <w:b/>
                <w:bCs/>
                <w:sz w:val="24"/>
                <w:szCs w:val="24"/>
                <w:lang w:val="en-GB"/>
              </w:rPr>
            </w:pPr>
            <w:r w:rsidRPr="10C5159A">
              <w:rPr>
                <w:rFonts w:cs="Calibri"/>
                <w:b/>
                <w:bCs/>
                <w:sz w:val="24"/>
                <w:szCs w:val="24"/>
                <w:lang w:val="en-GB"/>
              </w:rPr>
              <w:t>Priorities for 2026</w:t>
            </w:r>
          </w:p>
          <w:p w14:paraId="2BAEDDC8" w14:textId="77777777" w:rsidR="005F199A" w:rsidRDefault="005F199A">
            <w:pPr>
              <w:pStyle w:val="NoSpacing"/>
              <w:tabs>
                <w:tab w:val="left" w:pos="2127"/>
              </w:tabs>
              <w:rPr>
                <w:rFonts w:cs="Calibri"/>
                <w:b/>
                <w:sz w:val="24"/>
                <w:szCs w:val="24"/>
                <w:lang w:val="en-GB"/>
              </w:rPr>
            </w:pPr>
          </w:p>
          <w:p w14:paraId="7C98D5BB" w14:textId="262FAD38" w:rsidR="383BA60D" w:rsidRDefault="383BA60D" w:rsidP="10C5159A">
            <w:pPr>
              <w:pStyle w:val="NoSpacing"/>
              <w:tabs>
                <w:tab w:val="left" w:pos="2127"/>
              </w:tabs>
              <w:rPr>
                <w:rFonts w:cs="Calibri"/>
                <w:b/>
                <w:bCs/>
                <w:sz w:val="24"/>
                <w:szCs w:val="24"/>
                <w:lang w:val="en-GB"/>
              </w:rPr>
            </w:pPr>
            <w:r w:rsidRPr="10C5159A">
              <w:rPr>
                <w:rFonts w:cs="Calibri"/>
                <w:b/>
                <w:bCs/>
                <w:sz w:val="24"/>
                <w:szCs w:val="24"/>
                <w:lang w:val="en-GB"/>
              </w:rPr>
              <w:t xml:space="preserve">Membership </w:t>
            </w:r>
          </w:p>
          <w:p w14:paraId="79567A10" w14:textId="605C524F" w:rsidR="383BA60D" w:rsidRDefault="383BA60D" w:rsidP="10C5159A">
            <w:pPr>
              <w:pStyle w:val="NoSpacing"/>
              <w:numPr>
                <w:ilvl w:val="0"/>
                <w:numId w:val="44"/>
              </w:numPr>
              <w:tabs>
                <w:tab w:val="left" w:pos="2127"/>
              </w:tabs>
            </w:pPr>
            <w:r w:rsidRPr="10C5159A">
              <w:rPr>
                <w:rFonts w:cs="Calibri"/>
                <w:sz w:val="24"/>
                <w:szCs w:val="24"/>
                <w:lang w:val="en-GB"/>
              </w:rPr>
              <w:t xml:space="preserve">Expand membership options (Action 1.5) </w:t>
            </w:r>
          </w:p>
          <w:p w14:paraId="0A840F75" w14:textId="7E347244" w:rsidR="383BA60D" w:rsidRDefault="383BA60D" w:rsidP="10C5159A">
            <w:pPr>
              <w:pStyle w:val="NoSpacing"/>
              <w:numPr>
                <w:ilvl w:val="0"/>
                <w:numId w:val="44"/>
              </w:numPr>
              <w:tabs>
                <w:tab w:val="left" w:pos="2127"/>
              </w:tabs>
            </w:pPr>
            <w:r w:rsidRPr="10C5159A">
              <w:rPr>
                <w:rFonts w:cs="Calibri"/>
                <w:sz w:val="24"/>
                <w:szCs w:val="24"/>
                <w:lang w:val="en-GB"/>
              </w:rPr>
              <w:t xml:space="preserve">Proactively contact members to increase engagement across all LA’s using good practice case studies &amp; promote benefits </w:t>
            </w:r>
          </w:p>
          <w:p w14:paraId="67B970CA" w14:textId="6DEFC271" w:rsidR="383BA60D" w:rsidRDefault="383BA60D" w:rsidP="10C5159A">
            <w:pPr>
              <w:pStyle w:val="NoSpacing"/>
              <w:numPr>
                <w:ilvl w:val="0"/>
                <w:numId w:val="44"/>
              </w:numPr>
              <w:tabs>
                <w:tab w:val="left" w:pos="2127"/>
              </w:tabs>
            </w:pPr>
            <w:r w:rsidRPr="10C5159A">
              <w:rPr>
                <w:rFonts w:cs="Calibri"/>
                <w:sz w:val="24"/>
                <w:szCs w:val="24"/>
                <w:lang w:val="en-GB"/>
              </w:rPr>
              <w:t xml:space="preserve">Active recruitment for Exec posts 2027 (Action 3.2) </w:t>
            </w:r>
          </w:p>
          <w:p w14:paraId="6753D244" w14:textId="54F7D957" w:rsidR="383BA60D" w:rsidRDefault="383BA60D" w:rsidP="10C5159A">
            <w:pPr>
              <w:pStyle w:val="NoSpacing"/>
              <w:numPr>
                <w:ilvl w:val="0"/>
                <w:numId w:val="44"/>
              </w:numPr>
              <w:tabs>
                <w:tab w:val="left" w:pos="2127"/>
              </w:tabs>
            </w:pPr>
            <w:r w:rsidRPr="10C5159A">
              <w:rPr>
                <w:rFonts w:cs="Calibri"/>
                <w:sz w:val="24"/>
                <w:szCs w:val="24"/>
                <w:lang w:val="en-GB"/>
              </w:rPr>
              <w:lastRenderedPageBreak/>
              <w:t xml:space="preserve">Develop guidance for </w:t>
            </w:r>
            <w:proofErr w:type="gramStart"/>
            <w:r w:rsidRPr="10C5159A">
              <w:rPr>
                <w:rFonts w:cs="Calibri"/>
                <w:sz w:val="24"/>
                <w:szCs w:val="24"/>
                <w:lang w:val="en-GB"/>
              </w:rPr>
              <w:t>LA’s</w:t>
            </w:r>
            <w:proofErr w:type="gramEnd"/>
            <w:r w:rsidRPr="10C5159A">
              <w:rPr>
                <w:rFonts w:cs="Calibri"/>
                <w:sz w:val="24"/>
                <w:szCs w:val="24"/>
                <w:lang w:val="en-GB"/>
              </w:rPr>
              <w:t xml:space="preserve"> on skills criteria for members (linked to Action 1.3) </w:t>
            </w:r>
          </w:p>
          <w:p w14:paraId="358D8797" w14:textId="5CE92882" w:rsidR="383BA60D" w:rsidRDefault="383BA60D" w:rsidP="10C5159A">
            <w:pPr>
              <w:pStyle w:val="NoSpacing"/>
              <w:numPr>
                <w:ilvl w:val="0"/>
                <w:numId w:val="44"/>
              </w:numPr>
              <w:tabs>
                <w:tab w:val="left" w:pos="2127"/>
              </w:tabs>
            </w:pPr>
            <w:r w:rsidRPr="10C5159A">
              <w:rPr>
                <w:rFonts w:cs="Calibri"/>
                <w:sz w:val="24"/>
                <w:szCs w:val="24"/>
                <w:lang w:val="en-GB"/>
              </w:rPr>
              <w:t xml:space="preserve">Generate funding/income around the training offering (Action 2.2) </w:t>
            </w:r>
          </w:p>
          <w:p w14:paraId="4CE39264" w14:textId="6E14D503" w:rsidR="383BA60D" w:rsidRDefault="383BA60D" w:rsidP="10C5159A">
            <w:pPr>
              <w:pStyle w:val="NoSpacing"/>
              <w:tabs>
                <w:tab w:val="left" w:pos="2127"/>
              </w:tabs>
            </w:pPr>
            <w:r w:rsidRPr="10C5159A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</w:p>
          <w:p w14:paraId="7C627334" w14:textId="02EF9556" w:rsidR="383BA60D" w:rsidRDefault="383BA60D" w:rsidP="10C5159A">
            <w:pPr>
              <w:pStyle w:val="NoSpacing"/>
              <w:tabs>
                <w:tab w:val="left" w:pos="2127"/>
              </w:tabs>
              <w:rPr>
                <w:rFonts w:cs="Calibri"/>
                <w:b/>
                <w:bCs/>
                <w:sz w:val="24"/>
                <w:szCs w:val="24"/>
                <w:lang w:val="en-GB"/>
              </w:rPr>
            </w:pPr>
            <w:r w:rsidRPr="10C5159A">
              <w:rPr>
                <w:rFonts w:cs="Calibri"/>
                <w:b/>
                <w:bCs/>
                <w:sz w:val="24"/>
                <w:szCs w:val="24"/>
                <w:lang w:val="en-GB"/>
              </w:rPr>
              <w:t xml:space="preserve">Collaboration and Representation </w:t>
            </w:r>
          </w:p>
          <w:p w14:paraId="004EE030" w14:textId="4030ABF5" w:rsidR="383BA60D" w:rsidRDefault="383BA60D" w:rsidP="10C5159A">
            <w:pPr>
              <w:pStyle w:val="NoSpacing"/>
              <w:numPr>
                <w:ilvl w:val="0"/>
                <w:numId w:val="43"/>
              </w:numPr>
              <w:tabs>
                <w:tab w:val="left" w:pos="2127"/>
              </w:tabs>
            </w:pPr>
            <w:r w:rsidRPr="10C5159A">
              <w:rPr>
                <w:rFonts w:cs="Calibri"/>
                <w:sz w:val="24"/>
                <w:szCs w:val="24"/>
                <w:lang w:val="en-GB"/>
              </w:rPr>
              <w:t xml:space="preserve">Continue to support the development of modular training course. </w:t>
            </w:r>
          </w:p>
          <w:p w14:paraId="0E88A094" w14:textId="4D930B4E" w:rsidR="383BA60D" w:rsidRDefault="383BA60D" w:rsidP="10C5159A">
            <w:pPr>
              <w:pStyle w:val="NoSpacing"/>
              <w:numPr>
                <w:ilvl w:val="0"/>
                <w:numId w:val="43"/>
              </w:numPr>
              <w:tabs>
                <w:tab w:val="left" w:pos="2127"/>
              </w:tabs>
            </w:pPr>
            <w:r w:rsidRPr="10C5159A">
              <w:rPr>
                <w:rFonts w:cs="Calibri"/>
                <w:sz w:val="24"/>
                <w:szCs w:val="24"/>
                <w:lang w:val="en-GB"/>
              </w:rPr>
              <w:t xml:space="preserve">Realign Outcome 7 with current training workstreams </w:t>
            </w:r>
          </w:p>
          <w:p w14:paraId="7DD4E022" w14:textId="27D3BA7F" w:rsidR="383BA60D" w:rsidRDefault="383BA60D" w:rsidP="10C5159A">
            <w:pPr>
              <w:pStyle w:val="NoSpacing"/>
              <w:tabs>
                <w:tab w:val="left" w:pos="2127"/>
              </w:tabs>
            </w:pPr>
            <w:r w:rsidRPr="10C5159A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</w:p>
          <w:p w14:paraId="27E27185" w14:textId="773C94EC" w:rsidR="383BA60D" w:rsidRDefault="383BA60D" w:rsidP="10C5159A">
            <w:pPr>
              <w:pStyle w:val="NoSpacing"/>
              <w:tabs>
                <w:tab w:val="left" w:pos="2127"/>
              </w:tabs>
            </w:pPr>
            <w:r w:rsidRPr="10C5159A">
              <w:rPr>
                <w:rFonts w:cs="Calibri"/>
                <w:b/>
                <w:bCs/>
                <w:sz w:val="24"/>
                <w:szCs w:val="24"/>
                <w:lang w:val="en-GB"/>
              </w:rPr>
              <w:t>Communication</w:t>
            </w:r>
            <w:r w:rsidRPr="10C5159A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</w:p>
          <w:p w14:paraId="565448C0" w14:textId="702496CF" w:rsidR="383BA60D" w:rsidRDefault="383BA60D" w:rsidP="10C5159A">
            <w:pPr>
              <w:pStyle w:val="NoSpacing"/>
              <w:numPr>
                <w:ilvl w:val="0"/>
                <w:numId w:val="42"/>
              </w:numPr>
              <w:tabs>
                <w:tab w:val="left" w:pos="2127"/>
              </w:tabs>
            </w:pPr>
            <w:r w:rsidRPr="10C5159A">
              <w:rPr>
                <w:rFonts w:cs="Calibri"/>
                <w:sz w:val="24"/>
                <w:szCs w:val="24"/>
                <w:lang w:val="en-GB"/>
              </w:rPr>
              <w:t xml:space="preserve">Continue improvements to website function and usage </w:t>
            </w:r>
          </w:p>
          <w:p w14:paraId="470B0975" w14:textId="07B7EDE9" w:rsidR="10C5159A" w:rsidRDefault="10C5159A" w:rsidP="10C5159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71982A91" w14:textId="2A5DD661" w:rsidR="383BA60D" w:rsidRDefault="383BA60D" w:rsidP="10C5159A">
            <w:pPr>
              <w:pStyle w:val="NoSpacing"/>
              <w:tabs>
                <w:tab w:val="left" w:pos="2127"/>
              </w:tabs>
            </w:pPr>
            <w:r w:rsidRPr="10C5159A">
              <w:rPr>
                <w:rFonts w:cs="Calibri"/>
                <w:sz w:val="24"/>
                <w:szCs w:val="24"/>
                <w:lang w:val="en-GB"/>
              </w:rPr>
              <w:t>Continue to support GOT and Training Working groups</w:t>
            </w:r>
          </w:p>
          <w:p w14:paraId="455E2B12" w14:textId="128CE6AC" w:rsidR="10C5159A" w:rsidRDefault="10C5159A" w:rsidP="10C5159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0BF1020B" w14:textId="58C7ABF6" w:rsidR="00C93D6B" w:rsidRDefault="00C93D6B" w:rsidP="10C5159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 xml:space="preserve">Could be a </w:t>
            </w:r>
            <w:proofErr w:type="gramStart"/>
            <w:r>
              <w:rPr>
                <w:rFonts w:cs="Calibri"/>
                <w:sz w:val="24"/>
                <w:szCs w:val="24"/>
                <w:lang w:val="en-GB"/>
              </w:rPr>
              <w:t>full time</w:t>
            </w:r>
            <w:proofErr w:type="gramEnd"/>
            <w:r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r w:rsidR="00CB4162">
              <w:rPr>
                <w:rFonts w:cs="Calibri"/>
                <w:sz w:val="24"/>
                <w:szCs w:val="24"/>
                <w:lang w:val="en-GB"/>
              </w:rPr>
              <w:t>j</w:t>
            </w:r>
            <w:r>
              <w:rPr>
                <w:rFonts w:cs="Calibri"/>
                <w:sz w:val="24"/>
                <w:szCs w:val="24"/>
                <w:lang w:val="en-GB"/>
              </w:rPr>
              <w:t>ob</w:t>
            </w:r>
            <w:r w:rsidR="00CB4162">
              <w:rPr>
                <w:rFonts w:cs="Calibri"/>
                <w:sz w:val="24"/>
                <w:szCs w:val="24"/>
                <w:lang w:val="en-GB"/>
              </w:rPr>
              <w:t xml:space="preserve"> so </w:t>
            </w:r>
            <w:r w:rsidR="007F04BF">
              <w:rPr>
                <w:rFonts w:cs="Calibri"/>
                <w:sz w:val="24"/>
                <w:szCs w:val="24"/>
                <w:lang w:val="en-GB"/>
              </w:rPr>
              <w:t xml:space="preserve">actions </w:t>
            </w:r>
            <w:r w:rsidR="001E11D2">
              <w:rPr>
                <w:rFonts w:cs="Calibri"/>
                <w:sz w:val="24"/>
                <w:szCs w:val="24"/>
                <w:lang w:val="en-GB"/>
              </w:rPr>
              <w:t>n</w:t>
            </w:r>
            <w:r w:rsidR="006A6330">
              <w:rPr>
                <w:rFonts w:cs="Calibri"/>
                <w:sz w:val="24"/>
                <w:szCs w:val="24"/>
                <w:lang w:val="en-GB"/>
              </w:rPr>
              <w:t>eed to be realistic</w:t>
            </w:r>
          </w:p>
          <w:p w14:paraId="33CE143C" w14:textId="5F87AC21" w:rsidR="00C93D6B" w:rsidRDefault="00C93D6B" w:rsidP="10C5159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Increase in pay up by 4%</w:t>
            </w:r>
          </w:p>
          <w:p w14:paraId="59266725" w14:textId="77777777" w:rsidR="006719F9" w:rsidRDefault="006719F9" w:rsidP="10C5159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Flexibility in the hours worked to meet needs of SAPOE</w:t>
            </w:r>
          </w:p>
          <w:p w14:paraId="2A966807" w14:textId="77777777" w:rsidR="00C93D6B" w:rsidRDefault="00C93D6B" w:rsidP="00C93D6B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448A807B" w14:textId="6E655CDE" w:rsidR="00C93D6B" w:rsidRDefault="004B5CBF" w:rsidP="00C93D6B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The</w:t>
            </w:r>
            <w:r w:rsidR="00B84631">
              <w:rPr>
                <w:rFonts w:cs="Calibri"/>
                <w:sz w:val="24"/>
                <w:szCs w:val="24"/>
                <w:lang w:val="en-GB"/>
              </w:rPr>
              <w:t xml:space="preserve"> meeting agreed </w:t>
            </w:r>
            <w:r w:rsidR="00CF6B57">
              <w:rPr>
                <w:rFonts w:cs="Calibri"/>
                <w:sz w:val="24"/>
                <w:szCs w:val="24"/>
                <w:lang w:val="en-GB"/>
              </w:rPr>
              <w:t>it has been a positive</w:t>
            </w:r>
            <w:r w:rsidR="00C93D6B">
              <w:rPr>
                <w:rFonts w:cs="Calibri"/>
                <w:sz w:val="24"/>
                <w:szCs w:val="24"/>
                <w:lang w:val="en-GB"/>
              </w:rPr>
              <w:t xml:space="preserve"> step for SAPOE to employ Ali in the Lead officer Post</w:t>
            </w:r>
            <w:r w:rsidR="00CD10FA">
              <w:rPr>
                <w:rFonts w:cs="Calibri"/>
                <w:sz w:val="24"/>
                <w:szCs w:val="24"/>
                <w:lang w:val="en-GB"/>
              </w:rPr>
              <w:t>.</w:t>
            </w:r>
          </w:p>
          <w:p w14:paraId="6271183A" w14:textId="77777777" w:rsidR="00C93D6B" w:rsidRDefault="00C93D6B" w:rsidP="00C93D6B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70BEE5F0" w14:textId="7648E117" w:rsidR="00C93D6B" w:rsidRPr="00C0603E" w:rsidRDefault="00C93D6B" w:rsidP="00C93D6B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 xml:space="preserve">Discussion around the use of WhatsApp as a communication channel as some councils are not allowing employees to use WhatsApp </w:t>
            </w:r>
          </w:p>
        </w:tc>
        <w:tc>
          <w:tcPr>
            <w:tcW w:w="1664" w:type="dxa"/>
          </w:tcPr>
          <w:p w14:paraId="1B6BB5CF" w14:textId="77777777" w:rsidR="00503E41" w:rsidRDefault="00503E41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0FCCBC0B" w14:textId="77777777" w:rsidR="00637835" w:rsidRDefault="00637835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617BD71F" w14:textId="77777777" w:rsidR="00637835" w:rsidRDefault="00637835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6C3F31F7" w14:textId="77777777" w:rsidR="00637835" w:rsidRDefault="00637835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1B36A268" w14:textId="77777777" w:rsidR="00637835" w:rsidRDefault="00637835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39DA7F54" w14:textId="77777777" w:rsidR="00637835" w:rsidRDefault="00637835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36D8C0C6" w14:textId="77777777" w:rsidR="00637835" w:rsidRDefault="00637835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204EFC79" w14:textId="77777777" w:rsidR="00637835" w:rsidRDefault="00637835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3C3802E6" w14:textId="77777777" w:rsidR="00637835" w:rsidRDefault="00637835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226100DF" w14:textId="77777777" w:rsidR="00637835" w:rsidRDefault="00637835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72182991" w14:textId="77777777" w:rsidR="00637835" w:rsidRDefault="00637835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3C1E3308" w14:textId="77777777" w:rsidR="00637835" w:rsidRDefault="00637835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41508A25" w14:textId="77777777" w:rsidR="00686299" w:rsidRDefault="00686299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60588186" w14:textId="77777777" w:rsidR="00686299" w:rsidRDefault="00686299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1880F853" w14:textId="77777777" w:rsidR="00686299" w:rsidRDefault="00686299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2A12C9D4" w14:textId="77777777" w:rsidR="00686299" w:rsidRDefault="00686299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734D3028" w14:textId="77777777" w:rsidR="00686299" w:rsidRDefault="00686299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07308D1C" w14:textId="77777777" w:rsidR="00686299" w:rsidRDefault="00686299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21C98020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5856A7F0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2AEA15C8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033C9FC7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3719F673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60115588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0BA8D325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5F956BD1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3AE4C77F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4C0C3A46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6DBEB887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21E39347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3A0F5C6E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6194B9D2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0504515D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778E275A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4D502C48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3058098E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31E55881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61D68EA8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4C834B41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42FE3424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727B0B0C" w14:textId="77777777" w:rsidR="00D70CBF" w:rsidRDefault="00D70CBF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0E65DD95" w14:textId="77777777" w:rsidR="005D6880" w:rsidRDefault="005D6880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0D1132BF" w14:textId="77777777" w:rsidR="005D6880" w:rsidRDefault="005D6880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66882E02" w14:textId="21FDF2CD" w:rsidR="005D6880" w:rsidRPr="00C0603E" w:rsidRDefault="005D6239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50A60956">
              <w:rPr>
                <w:rFonts w:cs="Calibri"/>
                <w:sz w:val="24"/>
                <w:szCs w:val="24"/>
                <w:lang w:val="en-GB"/>
              </w:rPr>
              <w:t xml:space="preserve">Exec to </w:t>
            </w:r>
            <w:proofErr w:type="gramStart"/>
            <w:r w:rsidRPr="50A60956">
              <w:rPr>
                <w:rFonts w:cs="Calibri"/>
                <w:sz w:val="24"/>
                <w:szCs w:val="24"/>
                <w:lang w:val="en-GB"/>
              </w:rPr>
              <w:t>look into</w:t>
            </w:r>
            <w:proofErr w:type="gramEnd"/>
            <w:r w:rsidRPr="50A60956">
              <w:rPr>
                <w:rFonts w:cs="Calibri"/>
                <w:sz w:val="24"/>
                <w:szCs w:val="24"/>
                <w:lang w:val="en-GB"/>
              </w:rPr>
              <w:t xml:space="preserve"> potential </w:t>
            </w:r>
            <w:r w:rsidR="00D91C70" w:rsidRPr="50A60956">
              <w:rPr>
                <w:rFonts w:cs="Calibri"/>
                <w:sz w:val="24"/>
                <w:szCs w:val="24"/>
                <w:lang w:val="en-GB"/>
              </w:rPr>
              <w:t>alternatives</w:t>
            </w:r>
            <w:r w:rsidR="62276B50" w:rsidRPr="50A60956">
              <w:rPr>
                <w:rFonts w:cs="Calibri"/>
                <w:sz w:val="24"/>
                <w:szCs w:val="24"/>
                <w:lang w:val="en-GB"/>
              </w:rPr>
              <w:t xml:space="preserve"> to WhatsApp</w:t>
            </w:r>
            <w:r w:rsidR="00D91C70" w:rsidRPr="50A60956">
              <w:rPr>
                <w:rFonts w:cs="Calibri"/>
                <w:sz w:val="24"/>
                <w:szCs w:val="24"/>
                <w:lang w:val="en-GB"/>
              </w:rPr>
              <w:t xml:space="preserve"> and monitor </w:t>
            </w:r>
            <w:r w:rsidR="00FC2453" w:rsidRPr="50A60956">
              <w:rPr>
                <w:rFonts w:cs="Calibri"/>
                <w:sz w:val="24"/>
                <w:szCs w:val="24"/>
                <w:lang w:val="en-GB"/>
              </w:rPr>
              <w:t xml:space="preserve">situation with other </w:t>
            </w:r>
            <w:r w:rsidR="00416F49" w:rsidRPr="50A60956">
              <w:rPr>
                <w:rFonts w:cs="Calibri"/>
                <w:sz w:val="24"/>
                <w:szCs w:val="24"/>
                <w:lang w:val="en-GB"/>
              </w:rPr>
              <w:t>councils</w:t>
            </w:r>
          </w:p>
        </w:tc>
      </w:tr>
      <w:tr w:rsidR="0081701B" w:rsidRPr="0081701B" w14:paraId="25FC99E2" w14:textId="77777777" w:rsidTr="10C5159A">
        <w:trPr>
          <w:trHeight w:val="145"/>
        </w:trPr>
        <w:tc>
          <w:tcPr>
            <w:tcW w:w="10420" w:type="dxa"/>
            <w:gridSpan w:val="3"/>
            <w:shd w:val="clear" w:color="auto" w:fill="E7E6E6" w:themeFill="background2"/>
          </w:tcPr>
          <w:p w14:paraId="65EF3CCE" w14:textId="6009A5DD" w:rsidR="0081701B" w:rsidRPr="0081701B" w:rsidRDefault="0081701B">
            <w:pPr>
              <w:pStyle w:val="NoSpacing"/>
              <w:tabs>
                <w:tab w:val="left" w:pos="2127"/>
              </w:tabs>
              <w:rPr>
                <w:rFonts w:cs="Calibri"/>
                <w:b/>
                <w:bCs/>
                <w:sz w:val="24"/>
                <w:szCs w:val="24"/>
                <w:lang w:val="en-GB"/>
              </w:rPr>
            </w:pPr>
            <w:r w:rsidRPr="0081701B">
              <w:rPr>
                <w:rFonts w:cs="Calibri"/>
                <w:b/>
                <w:bCs/>
                <w:sz w:val="24"/>
                <w:szCs w:val="24"/>
                <w:lang w:val="en-GB"/>
              </w:rPr>
              <w:lastRenderedPageBreak/>
              <w:t>NGB Updates</w:t>
            </w:r>
          </w:p>
        </w:tc>
      </w:tr>
      <w:tr w:rsidR="00C93D6B" w14:paraId="53F4B9C9" w14:textId="77777777" w:rsidTr="10C5159A">
        <w:trPr>
          <w:trHeight w:val="145"/>
        </w:trPr>
        <w:tc>
          <w:tcPr>
            <w:tcW w:w="1526" w:type="dxa"/>
          </w:tcPr>
          <w:p w14:paraId="43EAEBBC" w14:textId="6DC2B843" w:rsidR="00C93D6B" w:rsidRPr="4F6FE25F" w:rsidRDefault="001447D4" w:rsidP="00C93D6B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First Aid</w:t>
            </w:r>
          </w:p>
        </w:tc>
        <w:tc>
          <w:tcPr>
            <w:tcW w:w="7230" w:type="dxa"/>
          </w:tcPr>
          <w:p w14:paraId="2AD668B3" w14:textId="5839980F" w:rsidR="00144408" w:rsidRDefault="00144408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hyperlink r:id="rId15">
              <w:r w:rsidRPr="330A319A">
                <w:rPr>
                  <w:rStyle w:val="Hyperlink"/>
                  <w:rFonts w:cs="Calibri"/>
                  <w:sz w:val="24"/>
                  <w:szCs w:val="24"/>
                  <w:lang w:val="en-GB"/>
                </w:rPr>
                <w:t>European Resuscitation Council protocol updates</w:t>
              </w:r>
            </w:hyperlink>
            <w:r w:rsidRPr="330A319A">
              <w:rPr>
                <w:rFonts w:cs="Calibri"/>
                <w:sz w:val="24"/>
                <w:szCs w:val="24"/>
                <w:lang w:val="en-GB"/>
              </w:rPr>
              <w:t xml:space="preserve"> - </w:t>
            </w:r>
          </w:p>
          <w:p w14:paraId="7B047A3E" w14:textId="77777777" w:rsidR="00144408" w:rsidRDefault="00144408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10586B59" w14:textId="192ECBD9" w:rsidR="00144408" w:rsidRDefault="00144408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 xml:space="preserve">Resus Council updated guidance – </w:t>
            </w:r>
          </w:p>
          <w:p w14:paraId="26625674" w14:textId="1CDF664D" w:rsidR="00C93D6B" w:rsidRPr="00AD3641" w:rsidRDefault="007143E2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hyperlink r:id="rId16" w:history="1">
              <w:r w:rsidRPr="001C34ED">
                <w:rPr>
                  <w:rStyle w:val="Hyperlink"/>
                  <w:rFonts w:cs="Calibri"/>
                  <w:sz w:val="24"/>
                  <w:szCs w:val="24"/>
                  <w:lang w:val="en-GB"/>
                </w:rPr>
                <w:t>https://www.resus.org.uk/professional-library/2025-resuscitation-guidelines/first-aid-guidelines</w:t>
              </w:r>
            </w:hyperlink>
            <w:r w:rsidR="001447D4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664" w:type="dxa"/>
          </w:tcPr>
          <w:p w14:paraId="259B5ABD" w14:textId="46B7B4B2" w:rsidR="00C93D6B" w:rsidRPr="00C0603E" w:rsidRDefault="00B26E96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All to circulate to LAs as appropriate.</w:t>
            </w:r>
          </w:p>
        </w:tc>
      </w:tr>
      <w:tr w:rsidR="00C93D6B" w14:paraId="2E19557B" w14:textId="77777777" w:rsidTr="10C5159A">
        <w:trPr>
          <w:trHeight w:val="145"/>
        </w:trPr>
        <w:tc>
          <w:tcPr>
            <w:tcW w:w="1526" w:type="dxa"/>
          </w:tcPr>
          <w:p w14:paraId="403FC8C3" w14:textId="5050C434" w:rsidR="00C93D6B" w:rsidRPr="4F6FE25F" w:rsidRDefault="001447D4" w:rsidP="00C93D6B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Rafting</w:t>
            </w:r>
          </w:p>
        </w:tc>
        <w:tc>
          <w:tcPr>
            <w:tcW w:w="7230" w:type="dxa"/>
          </w:tcPr>
          <w:p w14:paraId="6A05BECC" w14:textId="246A7783" w:rsidR="00C93D6B" w:rsidRPr="00AD3641" w:rsidRDefault="001447D4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No NGB in UK – Using IRF protocols &amp; British Canoeing Awarding Body have Raft Guiding Qualifications</w:t>
            </w:r>
          </w:p>
        </w:tc>
        <w:tc>
          <w:tcPr>
            <w:tcW w:w="1664" w:type="dxa"/>
          </w:tcPr>
          <w:p w14:paraId="79758FC4" w14:textId="77777777" w:rsidR="00C93D6B" w:rsidRPr="00C0603E" w:rsidRDefault="00C93D6B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</w:tc>
      </w:tr>
      <w:tr w:rsidR="001447D4" w14:paraId="6E9F0B5D" w14:textId="77777777" w:rsidTr="10C5159A">
        <w:trPr>
          <w:trHeight w:val="145"/>
        </w:trPr>
        <w:tc>
          <w:tcPr>
            <w:tcW w:w="1526" w:type="dxa"/>
          </w:tcPr>
          <w:p w14:paraId="22ABAD24" w14:textId="08E79F47" w:rsidR="001447D4" w:rsidRDefault="001447D4" w:rsidP="00C93D6B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UK Canyoning</w:t>
            </w:r>
          </w:p>
        </w:tc>
        <w:tc>
          <w:tcPr>
            <w:tcW w:w="7230" w:type="dxa"/>
          </w:tcPr>
          <w:p w14:paraId="50FCD637" w14:textId="05C2C640" w:rsidR="002012D5" w:rsidRDefault="002012D5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 xml:space="preserve">Broadening committee membership and </w:t>
            </w:r>
            <w:r w:rsidR="008F1FB2">
              <w:rPr>
                <w:rFonts w:cs="Calibri"/>
                <w:sz w:val="24"/>
                <w:szCs w:val="24"/>
                <w:lang w:val="en-GB"/>
              </w:rPr>
              <w:t>i</w:t>
            </w:r>
            <w:r w:rsidR="00E70B91">
              <w:rPr>
                <w:rFonts w:cs="Calibri"/>
                <w:sz w:val="24"/>
                <w:szCs w:val="24"/>
                <w:lang w:val="en-GB"/>
              </w:rPr>
              <w:t>mproving professionalism</w:t>
            </w:r>
            <w:r w:rsidR="004A5C90">
              <w:rPr>
                <w:rFonts w:cs="Calibri"/>
                <w:sz w:val="24"/>
                <w:szCs w:val="24"/>
                <w:lang w:val="en-GB"/>
              </w:rPr>
              <w:t xml:space="preserve"> of organisation</w:t>
            </w:r>
            <w:r w:rsidR="00B60DEB">
              <w:rPr>
                <w:rFonts w:cs="Calibri"/>
                <w:sz w:val="24"/>
                <w:szCs w:val="24"/>
                <w:lang w:val="en-GB"/>
              </w:rPr>
              <w:t>.</w:t>
            </w:r>
          </w:p>
          <w:p w14:paraId="3EC0777F" w14:textId="16F1B015" w:rsidR="001447D4" w:rsidRDefault="001447D4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2 new awards</w:t>
            </w:r>
            <w:r w:rsidR="00A74EFE">
              <w:rPr>
                <w:rFonts w:cs="Calibri"/>
                <w:sz w:val="24"/>
                <w:szCs w:val="24"/>
                <w:lang w:val="en-GB"/>
              </w:rPr>
              <w:t xml:space="preserve"> ready to deliver</w:t>
            </w:r>
            <w:r w:rsidR="002012D5">
              <w:rPr>
                <w:rFonts w:cs="Calibri"/>
                <w:sz w:val="24"/>
                <w:szCs w:val="24"/>
                <w:lang w:val="en-GB"/>
              </w:rPr>
              <w:t>.</w:t>
            </w:r>
          </w:p>
          <w:p w14:paraId="4754FC8C" w14:textId="5D90160C" w:rsidR="001447D4" w:rsidRDefault="0B3CCFBE" w:rsidP="4DEB2C7E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hyperlink r:id="rId17">
              <w:r w:rsidRPr="4DEB2C7E">
                <w:rPr>
                  <w:rStyle w:val="Hyperlink"/>
                  <w:rFonts w:cs="Calibri"/>
                  <w:sz w:val="24"/>
                  <w:szCs w:val="24"/>
                  <w:lang w:val="en-GB"/>
                </w:rPr>
                <w:t>https://ukcanyoning.org/courses/professional-courses/</w:t>
              </w:r>
            </w:hyperlink>
            <w:r w:rsidRPr="4DEB2C7E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</w:p>
          <w:p w14:paraId="2F1DF18E" w14:textId="1B0FE629" w:rsidR="001447D4" w:rsidRDefault="60F3D9B6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50A60956">
              <w:rPr>
                <w:rFonts w:cs="Calibri"/>
                <w:sz w:val="24"/>
                <w:szCs w:val="24"/>
                <w:lang w:val="en-GB"/>
              </w:rPr>
              <w:t xml:space="preserve">Read statement from UKCA </w:t>
            </w:r>
            <w:hyperlink r:id="rId18">
              <w:r w:rsidRPr="50A60956">
                <w:rPr>
                  <w:rStyle w:val="Hyperlink"/>
                  <w:rFonts w:cs="Calibri"/>
                  <w:sz w:val="24"/>
                  <w:szCs w:val="24"/>
                  <w:lang w:val="en-GB"/>
                </w:rPr>
                <w:t>here</w:t>
              </w:r>
            </w:hyperlink>
            <w:r w:rsidRPr="50A60956">
              <w:rPr>
                <w:rFonts w:cs="Calibri"/>
                <w:sz w:val="24"/>
                <w:szCs w:val="24"/>
                <w:lang w:val="en-GB"/>
              </w:rPr>
              <w:t>.</w:t>
            </w:r>
          </w:p>
        </w:tc>
        <w:tc>
          <w:tcPr>
            <w:tcW w:w="1664" w:type="dxa"/>
          </w:tcPr>
          <w:p w14:paraId="2AC8A642" w14:textId="77777777" w:rsidR="001447D4" w:rsidRPr="00C0603E" w:rsidRDefault="001447D4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</w:tc>
      </w:tr>
      <w:tr w:rsidR="001447D4" w14:paraId="275C377E" w14:textId="77777777" w:rsidTr="10C5159A">
        <w:trPr>
          <w:trHeight w:val="145"/>
        </w:trPr>
        <w:tc>
          <w:tcPr>
            <w:tcW w:w="1526" w:type="dxa"/>
          </w:tcPr>
          <w:p w14:paraId="40C8FF43" w14:textId="5032001A" w:rsidR="001447D4" w:rsidRDefault="001447D4" w:rsidP="00C93D6B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National Access Forum</w:t>
            </w:r>
          </w:p>
        </w:tc>
        <w:tc>
          <w:tcPr>
            <w:tcW w:w="7230" w:type="dxa"/>
          </w:tcPr>
          <w:p w14:paraId="0E34AB5A" w14:textId="749DE4AC" w:rsidR="001447D4" w:rsidRDefault="001447D4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20</w:t>
            </w:r>
            <w:r w:rsidRPr="001447D4">
              <w:rPr>
                <w:rFonts w:cs="Calibri"/>
                <w:sz w:val="24"/>
                <w:szCs w:val="24"/>
                <w:vertAlign w:val="superscript"/>
                <w:lang w:val="en-GB"/>
              </w:rPr>
              <w:t>th</w:t>
            </w:r>
            <w:r>
              <w:rPr>
                <w:rFonts w:cs="Calibri"/>
                <w:sz w:val="24"/>
                <w:szCs w:val="24"/>
                <w:lang w:val="en-GB"/>
              </w:rPr>
              <w:t xml:space="preserve"> Anniversary of Scottish Outdoor Access Code</w:t>
            </w:r>
          </w:p>
          <w:p w14:paraId="4DC4D605" w14:textId="77777777" w:rsidR="001447D4" w:rsidRDefault="001447D4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Rambling Scotland carried out a big survey – concern about access jobs etc. being cut.</w:t>
            </w:r>
          </w:p>
          <w:p w14:paraId="79F58FCB" w14:textId="0DDA705A" w:rsidR="001447D4" w:rsidRDefault="001447D4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A working group has been set up to look at Commercial &amp; Events Guidance.</w:t>
            </w:r>
          </w:p>
        </w:tc>
        <w:tc>
          <w:tcPr>
            <w:tcW w:w="1664" w:type="dxa"/>
          </w:tcPr>
          <w:p w14:paraId="5C9A5282" w14:textId="77777777" w:rsidR="001447D4" w:rsidRPr="00C0603E" w:rsidRDefault="001447D4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</w:tc>
      </w:tr>
      <w:tr w:rsidR="001447D4" w14:paraId="3AA5A483" w14:textId="77777777" w:rsidTr="10C5159A">
        <w:trPr>
          <w:trHeight w:val="145"/>
        </w:trPr>
        <w:tc>
          <w:tcPr>
            <w:tcW w:w="1526" w:type="dxa"/>
          </w:tcPr>
          <w:p w14:paraId="1E7BB1EB" w14:textId="4267BD71" w:rsidR="001447D4" w:rsidRDefault="001447D4" w:rsidP="00C93D6B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Mountain Training </w:t>
            </w:r>
          </w:p>
        </w:tc>
        <w:tc>
          <w:tcPr>
            <w:tcW w:w="7230" w:type="dxa"/>
          </w:tcPr>
          <w:p w14:paraId="19209A46" w14:textId="06523CCA" w:rsidR="001447D4" w:rsidRDefault="001447D4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 xml:space="preserve">First female black </w:t>
            </w:r>
            <w:r w:rsidR="00542CF6">
              <w:rPr>
                <w:rFonts w:cs="Calibri"/>
                <w:sz w:val="24"/>
                <w:szCs w:val="24"/>
                <w:lang w:val="en-GB"/>
              </w:rPr>
              <w:t xml:space="preserve">Winter </w:t>
            </w:r>
            <w:r>
              <w:rPr>
                <w:rFonts w:cs="Calibri"/>
                <w:sz w:val="24"/>
                <w:szCs w:val="24"/>
                <w:lang w:val="en-GB"/>
              </w:rPr>
              <w:t xml:space="preserve">Mountain Leader </w:t>
            </w:r>
            <w:r w:rsidR="00542CF6">
              <w:rPr>
                <w:rFonts w:cs="Calibri"/>
                <w:sz w:val="24"/>
                <w:szCs w:val="24"/>
                <w:lang w:val="en-GB"/>
              </w:rPr>
              <w:t>has successfully passed assessment</w:t>
            </w:r>
          </w:p>
          <w:p w14:paraId="5ED86B01" w14:textId="77777777" w:rsidR="001447D4" w:rsidRDefault="001447D4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Digital Certificates are on their way</w:t>
            </w:r>
          </w:p>
          <w:p w14:paraId="0A65476F" w14:textId="30E59019" w:rsidR="001447D4" w:rsidRDefault="001447D4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proofErr w:type="spellStart"/>
            <w:r>
              <w:rPr>
                <w:rFonts w:cs="Calibri"/>
                <w:sz w:val="24"/>
                <w:szCs w:val="24"/>
                <w:lang w:val="en-GB"/>
              </w:rPr>
              <w:t>LfS</w:t>
            </w:r>
            <w:proofErr w:type="spellEnd"/>
            <w:r>
              <w:rPr>
                <w:rFonts w:cs="Calibri"/>
                <w:sz w:val="24"/>
                <w:szCs w:val="24"/>
                <w:lang w:val="en-GB"/>
              </w:rPr>
              <w:t xml:space="preserve"> is now high on the agenda for MT</w:t>
            </w:r>
          </w:p>
        </w:tc>
        <w:tc>
          <w:tcPr>
            <w:tcW w:w="1664" w:type="dxa"/>
          </w:tcPr>
          <w:p w14:paraId="6A72369A" w14:textId="77777777" w:rsidR="001447D4" w:rsidRPr="00C0603E" w:rsidRDefault="001447D4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</w:tc>
      </w:tr>
      <w:tr w:rsidR="007143E2" w14:paraId="34755402" w14:textId="77777777" w:rsidTr="10C5159A">
        <w:trPr>
          <w:trHeight w:val="145"/>
        </w:trPr>
        <w:tc>
          <w:tcPr>
            <w:tcW w:w="1526" w:type="dxa"/>
          </w:tcPr>
          <w:p w14:paraId="6029310E" w14:textId="3AFFBB7E" w:rsidR="007143E2" w:rsidRPr="4F6FE25F" w:rsidRDefault="007143E2" w:rsidP="00C93D6B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Adventure R</w:t>
            </w:r>
            <w:r w:rsidR="006C041A">
              <w:rPr>
                <w:rFonts w:cs="Calibri"/>
                <w:sz w:val="24"/>
                <w:szCs w:val="24"/>
              </w:rPr>
              <w:t>MS</w:t>
            </w:r>
            <w:r>
              <w:rPr>
                <w:rFonts w:cs="Calibri"/>
                <w:sz w:val="24"/>
                <w:szCs w:val="24"/>
              </w:rPr>
              <w:t xml:space="preserve"> – Tim Morton</w:t>
            </w:r>
          </w:p>
        </w:tc>
        <w:tc>
          <w:tcPr>
            <w:tcW w:w="7230" w:type="dxa"/>
          </w:tcPr>
          <w:p w14:paraId="43833BC5" w14:textId="66AB810D" w:rsidR="007143E2" w:rsidRDefault="007143E2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New Update service website will be launched at the end of this week.</w:t>
            </w:r>
          </w:p>
          <w:p w14:paraId="539CEEEB" w14:textId="04C62A6D" w:rsidR="007143E2" w:rsidRDefault="007143E2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New applications up by 40% - 30% of those are in Scotland</w:t>
            </w:r>
            <w:r w:rsidR="006C041A">
              <w:rPr>
                <w:rFonts w:cs="Calibri"/>
                <w:sz w:val="24"/>
                <w:szCs w:val="24"/>
                <w:lang w:val="en-GB"/>
              </w:rPr>
              <w:t xml:space="preserve"> (all small providers or current providers adding to their </w:t>
            </w:r>
            <w:r w:rsidR="00054006">
              <w:rPr>
                <w:rFonts w:cs="Calibri"/>
                <w:sz w:val="24"/>
                <w:szCs w:val="24"/>
                <w:lang w:val="en-GB"/>
              </w:rPr>
              <w:t>adventur</w:t>
            </w:r>
            <w:r w:rsidR="00685B4B">
              <w:rPr>
                <w:rFonts w:cs="Calibri"/>
                <w:sz w:val="24"/>
                <w:szCs w:val="24"/>
                <w:lang w:val="en-GB"/>
              </w:rPr>
              <w:t>ous activit</w:t>
            </w:r>
            <w:r w:rsidR="009B7724">
              <w:rPr>
                <w:rFonts w:cs="Calibri"/>
                <w:sz w:val="24"/>
                <w:szCs w:val="24"/>
                <w:lang w:val="en-GB"/>
              </w:rPr>
              <w:t>ies.</w:t>
            </w:r>
          </w:p>
          <w:p w14:paraId="4C734B77" w14:textId="77777777" w:rsidR="007143E2" w:rsidRDefault="007143E2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Pete Hill</w:t>
            </w:r>
            <w:r w:rsidR="006C041A">
              <w:rPr>
                <w:rFonts w:cs="Calibri"/>
                <w:sz w:val="24"/>
                <w:szCs w:val="24"/>
                <w:lang w:val="en-GB"/>
              </w:rPr>
              <w:t xml:space="preserve"> is retiring from being an Inspector, which leaves 3 in Scotland</w:t>
            </w:r>
          </w:p>
          <w:p w14:paraId="5ED04F0C" w14:textId="28995C3B" w:rsidR="006C041A" w:rsidRDefault="006C041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lastRenderedPageBreak/>
              <w:t>New course delivery is almost ready.  These courses can be done online or 1 day in person event</w:t>
            </w:r>
            <w:r w:rsidR="007502FA">
              <w:rPr>
                <w:rFonts w:cs="Calibri"/>
                <w:sz w:val="24"/>
                <w:szCs w:val="24"/>
                <w:lang w:val="en-GB"/>
              </w:rPr>
              <w:t xml:space="preserve"> and are accredited by IOL.</w:t>
            </w:r>
          </w:p>
          <w:p w14:paraId="04A12F47" w14:textId="456691FA" w:rsidR="006C041A" w:rsidRDefault="006C041A" w:rsidP="006C041A">
            <w:pPr>
              <w:pStyle w:val="NoSpacing"/>
              <w:numPr>
                <w:ilvl w:val="0"/>
                <w:numId w:val="38"/>
              </w:numPr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Appointed competent persons advising on matters of safety</w:t>
            </w:r>
          </w:p>
          <w:p w14:paraId="5BCD97F3" w14:textId="77777777" w:rsidR="006C041A" w:rsidRDefault="006C041A" w:rsidP="006C041A">
            <w:pPr>
              <w:pStyle w:val="NoSpacing"/>
              <w:numPr>
                <w:ilvl w:val="0"/>
                <w:numId w:val="38"/>
              </w:numPr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Providing and commissioning expert advice</w:t>
            </w:r>
          </w:p>
          <w:p w14:paraId="600F7B8B" w14:textId="5A25D6C2" w:rsidR="006C041A" w:rsidRDefault="006C041A" w:rsidP="006C041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 xml:space="preserve">Workshops have also been designed to cover the </w:t>
            </w:r>
            <w:r w:rsidR="0056514F">
              <w:rPr>
                <w:rFonts w:cs="Calibri"/>
                <w:sz w:val="24"/>
                <w:szCs w:val="24"/>
                <w:lang w:val="en-GB"/>
              </w:rPr>
              <w:t xml:space="preserve">main inspection </w:t>
            </w:r>
            <w:r>
              <w:rPr>
                <w:rFonts w:cs="Calibri"/>
                <w:sz w:val="24"/>
                <w:szCs w:val="24"/>
                <w:lang w:val="en-GB"/>
              </w:rPr>
              <w:t>themes from the previous year.</w:t>
            </w:r>
          </w:p>
          <w:p w14:paraId="274BCB8A" w14:textId="6AC0DD68" w:rsidR="006C041A" w:rsidRPr="00AD3641" w:rsidRDefault="006C041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</w:tc>
        <w:tc>
          <w:tcPr>
            <w:tcW w:w="1664" w:type="dxa"/>
          </w:tcPr>
          <w:p w14:paraId="21CC44BA" w14:textId="77777777" w:rsidR="007143E2" w:rsidRPr="00C0603E" w:rsidRDefault="007143E2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</w:tc>
      </w:tr>
      <w:tr w:rsidR="007143E2" w14:paraId="04139117" w14:textId="77777777" w:rsidTr="10C5159A">
        <w:trPr>
          <w:trHeight w:val="145"/>
        </w:trPr>
        <w:tc>
          <w:tcPr>
            <w:tcW w:w="1526" w:type="dxa"/>
          </w:tcPr>
          <w:p w14:paraId="25DAAE55" w14:textId="7E11547C" w:rsidR="007143E2" w:rsidRPr="4F6FE25F" w:rsidRDefault="00144408" w:rsidP="00C93D6B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AAOLEV</w:t>
            </w:r>
            <w:r w:rsidR="006D6F4F">
              <w:rPr>
                <w:rFonts w:cs="Calibri"/>
                <w:sz w:val="24"/>
                <w:szCs w:val="24"/>
              </w:rPr>
              <w:t xml:space="preserve"> (OEAP)</w:t>
            </w:r>
          </w:p>
        </w:tc>
        <w:tc>
          <w:tcPr>
            <w:tcW w:w="7230" w:type="dxa"/>
          </w:tcPr>
          <w:p w14:paraId="5E9DC25B" w14:textId="055B7019" w:rsidR="007143E2" w:rsidRPr="001539F1" w:rsidRDefault="006C041A">
            <w:pPr>
              <w:pStyle w:val="NoSpacing"/>
              <w:tabs>
                <w:tab w:val="left" w:pos="2127"/>
              </w:tabs>
              <w:rPr>
                <w:rFonts w:cs="Calibri"/>
                <w:b/>
                <w:bCs/>
                <w:sz w:val="24"/>
                <w:szCs w:val="24"/>
                <w:lang w:val="en-GB"/>
              </w:rPr>
            </w:pPr>
            <w:r w:rsidRPr="001539F1">
              <w:rPr>
                <w:rFonts w:cs="Calibri"/>
                <w:b/>
                <w:bCs/>
                <w:sz w:val="24"/>
                <w:szCs w:val="24"/>
                <w:lang w:val="en-GB"/>
              </w:rPr>
              <w:t xml:space="preserve">Chair </w:t>
            </w:r>
            <w:r w:rsidR="00144408" w:rsidRPr="001539F1">
              <w:rPr>
                <w:rFonts w:cs="Calibri"/>
                <w:b/>
                <w:bCs/>
                <w:sz w:val="24"/>
                <w:szCs w:val="24"/>
                <w:lang w:val="en-GB"/>
              </w:rPr>
              <w:t xml:space="preserve">- </w:t>
            </w:r>
            <w:r w:rsidRPr="001539F1">
              <w:rPr>
                <w:rFonts w:cs="Calibri"/>
                <w:b/>
                <w:bCs/>
                <w:sz w:val="24"/>
                <w:szCs w:val="24"/>
                <w:lang w:val="en-GB"/>
              </w:rPr>
              <w:t>Ruth Hawker</w:t>
            </w:r>
          </w:p>
          <w:p w14:paraId="3C712B21" w14:textId="156ECEAB" w:rsidR="002B78E8" w:rsidRDefault="00077D71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Confir</w:t>
            </w:r>
            <w:r w:rsidR="000D481E">
              <w:rPr>
                <w:rFonts w:cs="Calibri"/>
                <w:sz w:val="24"/>
                <w:szCs w:val="24"/>
                <w:lang w:val="en-GB"/>
              </w:rPr>
              <w:t>med that OEAP is the</w:t>
            </w:r>
            <w:r w:rsidR="007D13F3">
              <w:rPr>
                <w:rFonts w:cs="Calibri"/>
                <w:sz w:val="24"/>
                <w:szCs w:val="24"/>
                <w:lang w:val="en-GB"/>
              </w:rPr>
              <w:t xml:space="preserve"> working name </w:t>
            </w:r>
            <w:r w:rsidR="00EB36A2">
              <w:rPr>
                <w:rFonts w:cs="Calibri"/>
                <w:sz w:val="24"/>
                <w:szCs w:val="24"/>
                <w:lang w:val="en-GB"/>
              </w:rPr>
              <w:t xml:space="preserve">of </w:t>
            </w:r>
            <w:r w:rsidR="0068436E" w:rsidRPr="0068436E">
              <w:rPr>
                <w:rFonts w:cs="Calibri"/>
                <w:sz w:val="24"/>
                <w:szCs w:val="24"/>
                <w:lang w:val="en-GB"/>
              </w:rPr>
              <w:t>The Association of Advisers for Outdoor Learning and Educational Visits</w:t>
            </w:r>
            <w:r w:rsidR="00EB36A2">
              <w:rPr>
                <w:rFonts w:cs="Calibri"/>
                <w:sz w:val="24"/>
                <w:szCs w:val="24"/>
                <w:lang w:val="en-GB"/>
              </w:rPr>
              <w:t xml:space="preserve"> (AAOLEV)</w:t>
            </w:r>
            <w:r w:rsidR="00EA32EA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r w:rsidR="00DD4C3B">
              <w:rPr>
                <w:rFonts w:cs="Calibri"/>
                <w:sz w:val="24"/>
                <w:szCs w:val="24"/>
                <w:lang w:val="en-GB"/>
              </w:rPr>
              <w:t xml:space="preserve">and no has charitable </w:t>
            </w:r>
            <w:r w:rsidR="005666F5">
              <w:rPr>
                <w:rFonts w:cs="Calibri"/>
                <w:sz w:val="24"/>
                <w:szCs w:val="24"/>
                <w:lang w:val="en-GB"/>
              </w:rPr>
              <w:t>status.</w:t>
            </w:r>
          </w:p>
          <w:p w14:paraId="74ADCA21" w14:textId="3965C135" w:rsidR="00144408" w:rsidRDefault="00144408" w:rsidP="00144408">
            <w:pPr>
              <w:pStyle w:val="NoSpacing"/>
              <w:numPr>
                <w:ilvl w:val="0"/>
                <w:numId w:val="39"/>
              </w:numPr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Passports</w:t>
            </w:r>
          </w:p>
          <w:p w14:paraId="1051618F" w14:textId="6236A61C" w:rsidR="00144408" w:rsidRDefault="00144408" w:rsidP="00144408">
            <w:pPr>
              <w:pStyle w:val="NoSpacing"/>
              <w:numPr>
                <w:ilvl w:val="0"/>
                <w:numId w:val="39"/>
              </w:numPr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Updated digital platform for communication between members &amp; training</w:t>
            </w:r>
          </w:p>
          <w:p w14:paraId="4C50FF27" w14:textId="6F833377" w:rsidR="00144408" w:rsidRDefault="00144408" w:rsidP="00144408">
            <w:pPr>
              <w:pStyle w:val="NoSpacing"/>
              <w:numPr>
                <w:ilvl w:val="0"/>
                <w:numId w:val="39"/>
              </w:numPr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New Trustees</w:t>
            </w:r>
            <w:r w:rsidR="00BB7AD1">
              <w:rPr>
                <w:rFonts w:cs="Calibri"/>
                <w:sz w:val="24"/>
                <w:szCs w:val="24"/>
                <w:lang w:val="en-GB"/>
              </w:rPr>
              <w:t xml:space="preserve">, now 12 trustees </w:t>
            </w:r>
            <w:r w:rsidR="008435AE">
              <w:rPr>
                <w:rFonts w:cs="Calibri"/>
                <w:sz w:val="24"/>
                <w:szCs w:val="24"/>
                <w:lang w:val="en-GB"/>
              </w:rPr>
              <w:t>in place</w:t>
            </w:r>
          </w:p>
          <w:p w14:paraId="137800A7" w14:textId="77777777" w:rsidR="001539F1" w:rsidRDefault="001539F1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1E80247C" w14:textId="2C0D40B4" w:rsidR="00144408" w:rsidRPr="001539F1" w:rsidRDefault="00144408">
            <w:pPr>
              <w:pStyle w:val="NoSpacing"/>
              <w:tabs>
                <w:tab w:val="left" w:pos="2127"/>
              </w:tabs>
              <w:rPr>
                <w:rFonts w:cs="Calibri"/>
                <w:b/>
                <w:bCs/>
                <w:sz w:val="24"/>
                <w:szCs w:val="24"/>
                <w:lang w:val="en-GB"/>
              </w:rPr>
            </w:pPr>
            <w:r w:rsidRPr="001539F1">
              <w:rPr>
                <w:rFonts w:cs="Calibri"/>
                <w:b/>
                <w:bCs/>
                <w:sz w:val="24"/>
                <w:szCs w:val="24"/>
                <w:lang w:val="en-GB"/>
              </w:rPr>
              <w:t>Training - Stephen Brown</w:t>
            </w:r>
          </w:p>
          <w:p w14:paraId="51755299" w14:textId="37C09269" w:rsidR="00144408" w:rsidRDefault="00436E0E" w:rsidP="00144408">
            <w:pPr>
              <w:pStyle w:val="NoSpacing"/>
              <w:numPr>
                <w:ilvl w:val="0"/>
                <w:numId w:val="40"/>
              </w:numPr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Slides to show history of training with OEAP</w:t>
            </w:r>
          </w:p>
          <w:p w14:paraId="1175E2CA" w14:textId="28A3FB96" w:rsidR="00EE5747" w:rsidRDefault="00EE5747" w:rsidP="00144408">
            <w:pPr>
              <w:pStyle w:val="NoSpacing"/>
              <w:numPr>
                <w:ilvl w:val="0"/>
                <w:numId w:val="40"/>
              </w:numPr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Visit Leader &amp; EVC training course have now been redesigned.  Stephen is offering to come to Scotland and share resources to align SAPOE &amp; OEAP courses.</w:t>
            </w:r>
          </w:p>
          <w:p w14:paraId="736D85F0" w14:textId="77777777" w:rsidR="00EE5747" w:rsidRDefault="00EE5747" w:rsidP="00EE5747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67BA4446" w14:textId="77777777" w:rsidR="002E6D9A" w:rsidRPr="002E6D9A" w:rsidRDefault="002E6D9A" w:rsidP="002E6D9A">
            <w:pPr>
              <w:pStyle w:val="NoSpacing"/>
              <w:tabs>
                <w:tab w:val="left" w:pos="2127"/>
              </w:tabs>
              <w:rPr>
                <w:rFonts w:cs="Calibri"/>
                <w:b/>
                <w:bCs/>
                <w:sz w:val="24"/>
                <w:szCs w:val="24"/>
                <w:lang w:val="en-GB"/>
              </w:rPr>
            </w:pPr>
            <w:r w:rsidRPr="002E6D9A">
              <w:rPr>
                <w:rFonts w:cs="Calibri"/>
                <w:b/>
                <w:bCs/>
                <w:sz w:val="24"/>
                <w:szCs w:val="24"/>
                <w:lang w:val="en-GB"/>
              </w:rPr>
              <w:t>2022 – EVC Training Complete Re</w:t>
            </w:r>
            <w:r w:rsidRPr="002E6D9A">
              <w:rPr>
                <w:rFonts w:ascii="Cambria Math" w:hAnsi="Cambria Math" w:cs="Cambria Math"/>
                <w:b/>
                <w:bCs/>
                <w:sz w:val="24"/>
                <w:szCs w:val="24"/>
                <w:lang w:val="en-GB"/>
              </w:rPr>
              <w:t>‑</w:t>
            </w:r>
            <w:r w:rsidRPr="002E6D9A">
              <w:rPr>
                <w:rFonts w:cs="Calibri"/>
                <w:b/>
                <w:bCs/>
                <w:sz w:val="24"/>
                <w:szCs w:val="24"/>
                <w:lang w:val="en-GB"/>
              </w:rPr>
              <w:t>write</w:t>
            </w:r>
          </w:p>
          <w:p w14:paraId="6FDA153B" w14:textId="77777777" w:rsidR="002E6D9A" w:rsidRPr="002E6D9A" w:rsidRDefault="002E6D9A" w:rsidP="002E6D9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002E6D9A">
              <w:rPr>
                <w:rFonts w:cs="Calibri"/>
                <w:sz w:val="24"/>
                <w:szCs w:val="24"/>
                <w:lang w:val="en-GB"/>
              </w:rPr>
              <w:t>Updated Core Messages</w:t>
            </w:r>
          </w:p>
          <w:p w14:paraId="1C6D768A" w14:textId="4C331E83" w:rsidR="002E6D9A" w:rsidRPr="002E6D9A" w:rsidRDefault="002E6D9A" w:rsidP="002E6D9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002E6D9A">
              <w:rPr>
                <w:rFonts w:cs="Calibri"/>
                <w:sz w:val="24"/>
                <w:szCs w:val="24"/>
                <w:lang w:val="en-GB"/>
              </w:rPr>
              <w:t>• The core messages remain the same</w:t>
            </w:r>
          </w:p>
          <w:p w14:paraId="2E695A96" w14:textId="60265883" w:rsidR="002E6D9A" w:rsidRPr="002E6D9A" w:rsidRDefault="002E6D9A" w:rsidP="002E6D9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002E6D9A">
              <w:rPr>
                <w:rFonts w:cs="Calibri"/>
                <w:sz w:val="24"/>
                <w:szCs w:val="24"/>
                <w:lang w:val="en-GB"/>
              </w:rPr>
              <w:t>• They have been developed further</w:t>
            </w:r>
          </w:p>
          <w:p w14:paraId="1AC4E6CA" w14:textId="3A1E7A06" w:rsidR="002E6D9A" w:rsidRPr="002E6D9A" w:rsidRDefault="002E6D9A" w:rsidP="002E6D9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002E6D9A">
              <w:rPr>
                <w:rFonts w:cs="Calibri"/>
                <w:sz w:val="24"/>
                <w:szCs w:val="24"/>
                <w:lang w:val="en-GB"/>
              </w:rPr>
              <w:t>• ALL NEW MATERIAL (in red on the slide)</w:t>
            </w:r>
          </w:p>
          <w:p w14:paraId="0ED69300" w14:textId="77777777" w:rsidR="002E6D9A" w:rsidRPr="002E6D9A" w:rsidRDefault="002E6D9A" w:rsidP="002E6D9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58D222A4" w14:textId="77777777" w:rsidR="002E6D9A" w:rsidRPr="002E6D9A" w:rsidRDefault="002E6D9A" w:rsidP="002E6D9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002E6D9A">
              <w:rPr>
                <w:rFonts w:cs="Calibri"/>
                <w:sz w:val="24"/>
                <w:szCs w:val="24"/>
                <w:lang w:val="en-GB"/>
              </w:rPr>
              <w:t>Morning Session</w:t>
            </w:r>
          </w:p>
          <w:p w14:paraId="1087DDE6" w14:textId="3E3C0941" w:rsidR="002E6D9A" w:rsidRPr="002E6D9A" w:rsidRDefault="002E6D9A" w:rsidP="002E6D9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002E6D9A">
              <w:rPr>
                <w:rFonts w:cs="Calibri"/>
                <w:sz w:val="24"/>
                <w:szCs w:val="24"/>
                <w:lang w:val="en-GB"/>
              </w:rPr>
              <w:t>• Benefits, addressing today’s world, and the role Outdoor Education (OE) can play</w:t>
            </w:r>
          </w:p>
          <w:p w14:paraId="47587EBF" w14:textId="203BCA9F" w:rsidR="002E6D9A" w:rsidRPr="002E6D9A" w:rsidRDefault="002E6D9A" w:rsidP="002E6D9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002E6D9A">
              <w:rPr>
                <w:rFonts w:cs="Calibri"/>
                <w:sz w:val="24"/>
                <w:szCs w:val="24"/>
                <w:lang w:val="en-GB"/>
              </w:rPr>
              <w:t>• Ofsted – what’s being noticed and published</w:t>
            </w:r>
          </w:p>
          <w:p w14:paraId="29033616" w14:textId="30D8FE98" w:rsidR="002E6D9A" w:rsidRPr="002E6D9A" w:rsidRDefault="002E6D9A" w:rsidP="002E6D9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002E6D9A">
              <w:rPr>
                <w:rFonts w:cs="Calibri"/>
                <w:sz w:val="24"/>
                <w:szCs w:val="24"/>
                <w:lang w:val="en-GB"/>
              </w:rPr>
              <w:t>• Legal – understanding some real cases (but few and far between)</w:t>
            </w:r>
          </w:p>
          <w:p w14:paraId="1546BC1F" w14:textId="0FABD5FA" w:rsidR="00144408" w:rsidRDefault="002E6D9A" w:rsidP="002E6D9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002E6D9A">
              <w:rPr>
                <w:rFonts w:cs="Calibri"/>
                <w:sz w:val="24"/>
                <w:szCs w:val="24"/>
                <w:lang w:val="en-GB"/>
              </w:rPr>
              <w:t>• Practical elements – e.g., Licensing, LOTCQB, Atol, etc. OEAPNG</w:t>
            </w:r>
          </w:p>
          <w:p w14:paraId="3F6A9416" w14:textId="77777777" w:rsidR="00677FE0" w:rsidRDefault="00677FE0" w:rsidP="002E6D9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6A0EF94B" w14:textId="77777777" w:rsidR="00677FE0" w:rsidRPr="00677FE0" w:rsidRDefault="00677FE0" w:rsidP="00677FE0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 w:rsidRPr="00677FE0">
              <w:rPr>
                <w:rFonts w:cs="Calibri"/>
                <w:sz w:val="24"/>
                <w:szCs w:val="24"/>
              </w:rPr>
              <w:t>Afternoon</w:t>
            </w:r>
            <w:r w:rsidRPr="00677FE0">
              <w:rPr>
                <w:rFonts w:cs="Calibri"/>
                <w:sz w:val="24"/>
                <w:szCs w:val="24"/>
              </w:rPr>
              <w:br/>
              <w:t>Completely Redesigned ………to allow EVCs to talk and develop</w:t>
            </w:r>
          </w:p>
          <w:p w14:paraId="5B7E985F" w14:textId="77777777" w:rsidR="00677FE0" w:rsidRPr="00677FE0" w:rsidRDefault="00677FE0" w:rsidP="00677FE0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 w:rsidRPr="00677FE0">
              <w:rPr>
                <w:rFonts w:cs="Calibri"/>
                <w:sz w:val="24"/>
                <w:szCs w:val="24"/>
              </w:rPr>
              <w:t>Exercise 1 Group interactive exercise</w:t>
            </w:r>
            <w:r w:rsidRPr="00677FE0">
              <w:rPr>
                <w:rFonts w:cs="Calibri"/>
                <w:sz w:val="24"/>
                <w:szCs w:val="24"/>
              </w:rPr>
              <w:br/>
              <w:t>From Visit Planning to a EVC coaching role</w:t>
            </w:r>
          </w:p>
          <w:p w14:paraId="22A86475" w14:textId="77777777" w:rsidR="00677FE0" w:rsidRPr="00677FE0" w:rsidRDefault="00677FE0" w:rsidP="00677FE0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 w:rsidRPr="00677FE0">
              <w:rPr>
                <w:rFonts w:cs="Calibri"/>
                <w:sz w:val="24"/>
                <w:szCs w:val="24"/>
              </w:rPr>
              <w:t>Exercise 2 – dealing with issues</w:t>
            </w:r>
            <w:r w:rsidRPr="00677FE0">
              <w:rPr>
                <w:rFonts w:cs="Calibri"/>
                <w:sz w:val="24"/>
                <w:szCs w:val="24"/>
              </w:rPr>
              <w:br/>
              <w:t>Input – micro topics – that they chose</w:t>
            </w:r>
          </w:p>
          <w:p w14:paraId="31229E38" w14:textId="77777777" w:rsidR="00677FE0" w:rsidRPr="00677FE0" w:rsidRDefault="00677FE0" w:rsidP="00677FE0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 w:rsidRPr="00677FE0">
              <w:rPr>
                <w:rFonts w:cs="Calibri"/>
                <w:sz w:val="24"/>
                <w:szCs w:val="24"/>
              </w:rPr>
              <w:t>Input – The Importance of Monitoring – Blink Monitoring</w:t>
            </w:r>
          </w:p>
          <w:p w14:paraId="181C8949" w14:textId="77777777" w:rsidR="00677FE0" w:rsidRPr="00677FE0" w:rsidRDefault="00677FE0" w:rsidP="00677FE0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 w:rsidRPr="00677FE0">
              <w:rPr>
                <w:rFonts w:cs="Calibri"/>
                <w:sz w:val="24"/>
                <w:szCs w:val="24"/>
              </w:rPr>
              <w:t>Exercise 3 – Where are you – Questions to them</w:t>
            </w:r>
          </w:p>
          <w:p w14:paraId="39F373A4" w14:textId="77777777" w:rsidR="00677FE0" w:rsidRDefault="00677FE0" w:rsidP="002E6D9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4880878A" w14:textId="77777777" w:rsidR="000C0E67" w:rsidRPr="000C0E67" w:rsidRDefault="000C0E67" w:rsidP="000C0E67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 w:rsidRPr="000C0E67">
              <w:rPr>
                <w:rFonts w:cs="Calibri"/>
                <w:b/>
                <w:bCs/>
                <w:sz w:val="24"/>
                <w:szCs w:val="24"/>
              </w:rPr>
              <w:t>Visit Leader Training Two Options</w:t>
            </w:r>
          </w:p>
          <w:p w14:paraId="05DCA376" w14:textId="68FBD4FE" w:rsidR="000C0E67" w:rsidRPr="000C0E67" w:rsidRDefault="000C0E67" w:rsidP="000C0E67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 w:rsidRPr="000C0E67">
              <w:rPr>
                <w:rFonts w:cs="Calibri"/>
                <w:sz w:val="24"/>
                <w:szCs w:val="24"/>
              </w:rPr>
              <w:t>Established</w:t>
            </w:r>
            <w:r w:rsidRPr="000C0E67">
              <w:rPr>
                <w:rFonts w:cs="Calibri"/>
                <w:sz w:val="24"/>
                <w:szCs w:val="24"/>
              </w:rPr>
              <w:br/>
              <w:t>½ day – or 1 day with practical elements.</w:t>
            </w:r>
            <w:r w:rsidRPr="000C0E67">
              <w:rPr>
                <w:rFonts w:cs="Calibri"/>
                <w:sz w:val="24"/>
                <w:szCs w:val="24"/>
              </w:rPr>
              <w:t> </w:t>
            </w:r>
            <w:r w:rsidRPr="000C0E67">
              <w:rPr>
                <w:rFonts w:cs="Calibri"/>
                <w:sz w:val="24"/>
                <w:szCs w:val="24"/>
              </w:rPr>
              <w:t> </w:t>
            </w:r>
            <w:r w:rsidRPr="000C0E67">
              <w:rPr>
                <w:rFonts w:cs="Calibri"/>
                <w:sz w:val="24"/>
                <w:szCs w:val="24"/>
              </w:rPr>
              <w:t> </w:t>
            </w:r>
            <w:r w:rsidRPr="000C0E67">
              <w:rPr>
                <w:rFonts w:cs="Calibri"/>
                <w:sz w:val="24"/>
                <w:szCs w:val="24"/>
              </w:rPr>
              <w:t> </w:t>
            </w:r>
            <w:r w:rsidRPr="000C0E67">
              <w:rPr>
                <w:rFonts w:cs="Calibri"/>
                <w:sz w:val="24"/>
                <w:szCs w:val="24"/>
              </w:rPr>
              <w:t> </w:t>
            </w:r>
            <w:r w:rsidRPr="000C0E67">
              <w:rPr>
                <w:rFonts w:cs="Calibri"/>
                <w:sz w:val="24"/>
                <w:szCs w:val="24"/>
              </w:rPr>
              <w:t> </w:t>
            </w:r>
            <w:r w:rsidRPr="000C0E67">
              <w:rPr>
                <w:rFonts w:cs="Calibri"/>
                <w:sz w:val="24"/>
                <w:szCs w:val="24"/>
              </w:rPr>
              <w:t> </w:t>
            </w:r>
            <w:r w:rsidRPr="000C0E67">
              <w:rPr>
                <w:rFonts w:cs="Calibri"/>
                <w:sz w:val="24"/>
                <w:szCs w:val="24"/>
              </w:rPr>
              <w:t> </w:t>
            </w:r>
            <w:r w:rsidRPr="000C0E67">
              <w:rPr>
                <w:rFonts w:cs="Calibri"/>
                <w:sz w:val="24"/>
                <w:szCs w:val="24"/>
              </w:rPr>
              <w:t> </w:t>
            </w:r>
            <w:r w:rsidR="001B2407">
              <w:rPr>
                <w:rFonts w:cs="Calibri"/>
                <w:sz w:val="24"/>
                <w:szCs w:val="24"/>
              </w:rPr>
              <w:t>*</w:t>
            </w:r>
            <w:r w:rsidRPr="000C0E67">
              <w:rPr>
                <w:rFonts w:cs="Calibri"/>
                <w:i/>
                <w:iCs/>
                <w:sz w:val="24"/>
                <w:szCs w:val="24"/>
              </w:rPr>
              <w:t>Erasmus</w:t>
            </w:r>
          </w:p>
          <w:p w14:paraId="7C778FAC" w14:textId="2E493D29" w:rsidR="000C0E67" w:rsidRPr="000C0E67" w:rsidRDefault="000C0E67" w:rsidP="000C0E67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 w:rsidRPr="000C0E67">
              <w:rPr>
                <w:rFonts w:cs="Calibri"/>
                <w:sz w:val="24"/>
                <w:szCs w:val="24"/>
              </w:rPr>
              <w:t>New Modular Form – launch 2026</w:t>
            </w:r>
            <w:r w:rsidRPr="000C0E67">
              <w:rPr>
                <w:rFonts w:cs="Calibri"/>
                <w:sz w:val="24"/>
                <w:szCs w:val="24"/>
              </w:rPr>
              <w:br/>
              <w:t>The hand of the head</w:t>
            </w:r>
            <w:proofErr w:type="gramStart"/>
            <w:r w:rsidRPr="000C0E67">
              <w:rPr>
                <w:rFonts w:cs="Calibri"/>
                <w:sz w:val="24"/>
                <w:szCs w:val="24"/>
              </w:rPr>
              <w:t>….Staff</w:t>
            </w:r>
            <w:proofErr w:type="gramEnd"/>
            <w:r w:rsidRPr="000C0E67">
              <w:rPr>
                <w:rFonts w:cs="Calibri"/>
                <w:sz w:val="24"/>
                <w:szCs w:val="24"/>
              </w:rPr>
              <w:t xml:space="preserve"> update by </w:t>
            </w:r>
            <w:proofErr w:type="spellStart"/>
            <w:r w:rsidRPr="000C0E67">
              <w:rPr>
                <w:rFonts w:cs="Calibri"/>
                <w:sz w:val="24"/>
                <w:szCs w:val="24"/>
              </w:rPr>
              <w:t>evc</w:t>
            </w:r>
            <w:proofErr w:type="spellEnd"/>
            <w:r w:rsidRPr="000C0E67">
              <w:rPr>
                <w:rFonts w:cs="Calibri"/>
                <w:sz w:val="24"/>
                <w:szCs w:val="24"/>
              </w:rPr>
              <w:t xml:space="preserve"> – Opening door to training</w:t>
            </w:r>
          </w:p>
          <w:p w14:paraId="44953175" w14:textId="77777777" w:rsidR="007969E7" w:rsidRDefault="007969E7" w:rsidP="000C0E67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</w:p>
          <w:p w14:paraId="051433BD" w14:textId="77777777" w:rsidR="007969E7" w:rsidRDefault="007969E7" w:rsidP="000C0E67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</w:p>
          <w:p w14:paraId="11CFC754" w14:textId="2A972FDE" w:rsidR="000C0E67" w:rsidRPr="000C0E67" w:rsidRDefault="000C0E67" w:rsidP="000C0E67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 w:rsidRPr="000C0E67">
              <w:rPr>
                <w:rFonts w:cs="Calibri"/>
                <w:sz w:val="24"/>
                <w:szCs w:val="24"/>
              </w:rPr>
              <w:lastRenderedPageBreak/>
              <w:t>Adviser Training –</w:t>
            </w:r>
          </w:p>
          <w:p w14:paraId="6B1E8F25" w14:textId="77777777" w:rsidR="000C0E67" w:rsidRPr="000C0E67" w:rsidRDefault="000C0E67" w:rsidP="000C0E67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 w:rsidRPr="000C0E67">
              <w:rPr>
                <w:rFonts w:cs="Calibri"/>
                <w:b/>
                <w:bCs/>
                <w:sz w:val="24"/>
                <w:szCs w:val="24"/>
              </w:rPr>
              <w:t>Session 1 Common Theme</w:t>
            </w:r>
            <w:r w:rsidRPr="000C0E67">
              <w:rPr>
                <w:rFonts w:cs="Calibri"/>
                <w:sz w:val="24"/>
                <w:szCs w:val="24"/>
              </w:rPr>
              <w:t xml:space="preserve"> – in school or online</w:t>
            </w:r>
            <w:r w:rsidRPr="000C0E67">
              <w:rPr>
                <w:rFonts w:cs="Calibri"/>
                <w:sz w:val="24"/>
                <w:szCs w:val="24"/>
              </w:rPr>
              <w:br/>
              <w:t>Specialist modules – online</w:t>
            </w:r>
            <w:r w:rsidRPr="000C0E67">
              <w:rPr>
                <w:rFonts w:cs="Calibri"/>
                <w:sz w:val="24"/>
                <w:szCs w:val="24"/>
              </w:rPr>
              <w:br/>
            </w:r>
            <w:proofErr w:type="spellStart"/>
            <w:r w:rsidRPr="000C0E67">
              <w:rPr>
                <w:rFonts w:cs="Calibri"/>
                <w:sz w:val="24"/>
                <w:szCs w:val="24"/>
              </w:rPr>
              <w:t>inc</w:t>
            </w:r>
            <w:proofErr w:type="spellEnd"/>
            <w:r w:rsidRPr="000C0E67">
              <w:rPr>
                <w:rFonts w:cs="Calibri"/>
                <w:sz w:val="24"/>
                <w:szCs w:val="24"/>
              </w:rPr>
              <w:t>: visits to cities, abroad and exchanges*, coasts, camping on school site, transport options</w:t>
            </w:r>
            <w:r w:rsidRPr="000C0E67">
              <w:rPr>
                <w:rFonts w:cs="Calibri"/>
                <w:sz w:val="24"/>
                <w:szCs w:val="24"/>
              </w:rPr>
              <w:br/>
              <w:t>(all short 20 – 50 min online training options)</w:t>
            </w:r>
          </w:p>
          <w:p w14:paraId="3FD111AB" w14:textId="15A668C0" w:rsidR="00EE5747" w:rsidRDefault="00EE5747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77A8DDE6" w14:textId="77777777" w:rsidR="00F60737" w:rsidRPr="00F60737" w:rsidRDefault="00F60737" w:rsidP="00F60737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 w:rsidRPr="00F60737">
              <w:rPr>
                <w:rFonts w:cs="Calibri"/>
                <w:b/>
                <w:bCs/>
                <w:sz w:val="24"/>
                <w:szCs w:val="24"/>
              </w:rPr>
              <w:t xml:space="preserve">MOVE Course – </w:t>
            </w:r>
            <w:proofErr w:type="spellStart"/>
            <w:r w:rsidRPr="00F60737">
              <w:rPr>
                <w:rFonts w:cs="Calibri"/>
                <w:b/>
                <w:bCs/>
                <w:sz w:val="24"/>
                <w:szCs w:val="24"/>
              </w:rPr>
              <w:t>Worcs</w:t>
            </w:r>
            <w:proofErr w:type="spellEnd"/>
            <w:r w:rsidRPr="00F60737">
              <w:rPr>
                <w:rFonts w:cs="Calibri"/>
                <w:b/>
                <w:bCs/>
                <w:sz w:val="24"/>
                <w:szCs w:val="24"/>
              </w:rPr>
              <w:t xml:space="preserve"> Coach crash</w:t>
            </w:r>
          </w:p>
          <w:p w14:paraId="2455B119" w14:textId="77777777" w:rsidR="00F60737" w:rsidRPr="00F60737" w:rsidRDefault="00F60737" w:rsidP="00F60737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 w:rsidRPr="00F60737">
              <w:rPr>
                <w:rFonts w:cs="Calibri"/>
                <w:sz w:val="24"/>
                <w:szCs w:val="24"/>
              </w:rPr>
              <w:t xml:space="preserve">Now rolled out Nationally – a </w:t>
            </w:r>
            <w:proofErr w:type="gramStart"/>
            <w:r w:rsidRPr="00F60737">
              <w:rPr>
                <w:rFonts w:cs="Calibri"/>
                <w:sz w:val="24"/>
                <w:szCs w:val="24"/>
              </w:rPr>
              <w:t>one off</w:t>
            </w:r>
            <w:proofErr w:type="gramEnd"/>
            <w:r w:rsidRPr="00F60737">
              <w:rPr>
                <w:rFonts w:cs="Calibri"/>
                <w:sz w:val="24"/>
                <w:szCs w:val="24"/>
              </w:rPr>
              <w:t xml:space="preserve"> course for Senior Leaders</w:t>
            </w:r>
          </w:p>
          <w:p w14:paraId="0677DF55" w14:textId="77777777" w:rsidR="00F60737" w:rsidRPr="00F60737" w:rsidRDefault="00F60737" w:rsidP="00F60737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 w:rsidRPr="00F60737">
              <w:rPr>
                <w:rFonts w:cs="Calibri"/>
                <w:sz w:val="24"/>
                <w:szCs w:val="24"/>
              </w:rPr>
              <w:t xml:space="preserve">A </w:t>
            </w:r>
            <w:proofErr w:type="gramStart"/>
            <w:r w:rsidRPr="00F60737">
              <w:rPr>
                <w:rFonts w:cs="Calibri"/>
                <w:sz w:val="24"/>
                <w:szCs w:val="24"/>
              </w:rPr>
              <w:t>one off</w:t>
            </w:r>
            <w:proofErr w:type="gramEnd"/>
            <w:r w:rsidRPr="00F60737">
              <w:rPr>
                <w:rFonts w:cs="Calibri"/>
                <w:sz w:val="24"/>
                <w:szCs w:val="24"/>
              </w:rPr>
              <w:t xml:space="preserve"> course for school</w:t>
            </w:r>
          </w:p>
          <w:p w14:paraId="067F4606" w14:textId="77777777" w:rsidR="00695D3C" w:rsidRDefault="00695D3C" w:rsidP="00F60737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</w:p>
          <w:p w14:paraId="3FBF6BCA" w14:textId="1B96E296" w:rsidR="00F60737" w:rsidRPr="00F60737" w:rsidRDefault="00F60737" w:rsidP="00F60737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 w:rsidRPr="00F60737">
              <w:rPr>
                <w:rFonts w:cs="Calibri"/>
                <w:sz w:val="24"/>
                <w:szCs w:val="24"/>
              </w:rPr>
              <w:t>Aim To help develop appropriate emergency plans</w:t>
            </w:r>
            <w:r w:rsidRPr="00F60737">
              <w:rPr>
                <w:rFonts w:cs="Calibri"/>
                <w:sz w:val="24"/>
                <w:szCs w:val="24"/>
              </w:rPr>
              <w:br/>
              <w:t>Designed by Worcestershire adviser Bill Taylor</w:t>
            </w:r>
            <w:r w:rsidRPr="00F60737">
              <w:rPr>
                <w:rFonts w:cs="Calibri"/>
                <w:sz w:val="24"/>
                <w:szCs w:val="24"/>
              </w:rPr>
              <w:br/>
              <w:t>Developed for national context</w:t>
            </w:r>
          </w:p>
          <w:p w14:paraId="3EC76570" w14:textId="77777777" w:rsidR="00695D3C" w:rsidRDefault="00695D3C" w:rsidP="00F60737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</w:p>
          <w:p w14:paraId="2D96E8CB" w14:textId="5BAE0A20" w:rsidR="00F60737" w:rsidRPr="00F60737" w:rsidRDefault="00F60737" w:rsidP="00F60737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 w:rsidRPr="00F60737">
              <w:rPr>
                <w:rFonts w:cs="Calibri"/>
                <w:sz w:val="24"/>
                <w:szCs w:val="24"/>
              </w:rPr>
              <w:t>Outcome – incident or accident – part of school emergency procedures</w:t>
            </w:r>
          </w:p>
          <w:p w14:paraId="116D875F" w14:textId="77777777" w:rsidR="00F60737" w:rsidRPr="00F60737" w:rsidRDefault="00F60737" w:rsidP="00F60737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 w:rsidRPr="00F60737">
              <w:rPr>
                <w:rFonts w:cs="Calibri"/>
                <w:sz w:val="24"/>
                <w:szCs w:val="24"/>
              </w:rPr>
              <w:t>(On the right side, in a diagonal textbox:)</w:t>
            </w:r>
            <w:r w:rsidRPr="00F60737">
              <w:rPr>
                <w:rFonts w:cs="Calibri"/>
                <w:sz w:val="24"/>
                <w:szCs w:val="24"/>
              </w:rPr>
              <w:br/>
            </w:r>
            <w:r w:rsidRPr="00F60737">
              <w:rPr>
                <w:rFonts w:cs="Calibri"/>
                <w:b/>
                <w:bCs/>
                <w:sz w:val="24"/>
                <w:szCs w:val="24"/>
              </w:rPr>
              <w:t>Whole SLT or Online to Many!</w:t>
            </w:r>
          </w:p>
          <w:p w14:paraId="515EC1ED" w14:textId="07A8651B" w:rsidR="00144408" w:rsidRPr="00AD3641" w:rsidRDefault="00144408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</w:tc>
        <w:tc>
          <w:tcPr>
            <w:tcW w:w="1664" w:type="dxa"/>
          </w:tcPr>
          <w:p w14:paraId="3B429324" w14:textId="6B9C3083" w:rsidR="007143E2" w:rsidRPr="00C0603E" w:rsidRDefault="00AF6B46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lastRenderedPageBreak/>
              <w:t xml:space="preserve">LB – Someone in the training team to contact Stephen Brown </w:t>
            </w:r>
          </w:p>
        </w:tc>
      </w:tr>
      <w:tr w:rsidR="007143E2" w14:paraId="301B5256" w14:textId="77777777" w:rsidTr="10C5159A">
        <w:trPr>
          <w:trHeight w:val="145"/>
        </w:trPr>
        <w:tc>
          <w:tcPr>
            <w:tcW w:w="1526" w:type="dxa"/>
          </w:tcPr>
          <w:p w14:paraId="4F5E6C3D" w14:textId="5A90535B" w:rsidR="007143E2" w:rsidRPr="4F6FE25F" w:rsidRDefault="00FD0AA0" w:rsidP="00C93D6B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SAPOE Members Survey</w:t>
            </w:r>
          </w:p>
        </w:tc>
        <w:tc>
          <w:tcPr>
            <w:tcW w:w="7230" w:type="dxa"/>
          </w:tcPr>
          <w:p w14:paraId="7B2719AF" w14:textId="77777777" w:rsidR="00FD0AA0" w:rsidRDefault="00FD0AA0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00FD0AA0">
              <w:rPr>
                <w:rFonts w:cs="Calibri"/>
                <w:noProof/>
                <w:sz w:val="24"/>
                <w:szCs w:val="24"/>
                <w:lang w:val="en-GB"/>
              </w:rPr>
              <w:drawing>
                <wp:inline distT="0" distB="0" distL="0" distR="0" wp14:anchorId="7B3396F2" wp14:editId="0532A99E">
                  <wp:extent cx="4453255" cy="2716530"/>
                  <wp:effectExtent l="0" t="0" r="4445" b="7620"/>
                  <wp:docPr id="14696595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65950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5" cy="271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531F3" w14:textId="483E4469" w:rsidR="00FD0AA0" w:rsidRDefault="00FD0AA0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00FD0AA0">
              <w:rPr>
                <w:rFonts w:cs="Calibri"/>
                <w:noProof/>
                <w:sz w:val="24"/>
                <w:szCs w:val="24"/>
                <w:lang w:val="en-GB"/>
              </w:rPr>
              <w:drawing>
                <wp:inline distT="0" distB="0" distL="0" distR="0" wp14:anchorId="17D33D19" wp14:editId="1DDBB077">
                  <wp:extent cx="4453255" cy="2311400"/>
                  <wp:effectExtent l="0" t="0" r="4445" b="0"/>
                  <wp:docPr id="7830241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02419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5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3BBD6" w14:textId="77777777" w:rsidR="00FD0AA0" w:rsidRDefault="00FD0AA0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00FD0AA0">
              <w:rPr>
                <w:rFonts w:cs="Calibri"/>
                <w:noProof/>
                <w:sz w:val="24"/>
                <w:szCs w:val="24"/>
                <w:lang w:val="en-GB"/>
              </w:rPr>
              <w:lastRenderedPageBreak/>
              <w:drawing>
                <wp:inline distT="0" distB="0" distL="0" distR="0" wp14:anchorId="0A2DA4EC" wp14:editId="141CAF1B">
                  <wp:extent cx="4453255" cy="2157730"/>
                  <wp:effectExtent l="0" t="0" r="4445" b="0"/>
                  <wp:docPr id="12510570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05703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5" cy="215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9CB5D" w14:textId="77777777" w:rsidR="00FD0AA0" w:rsidRDefault="00FD0AA0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00FD0AA0">
              <w:rPr>
                <w:rFonts w:cs="Calibri"/>
                <w:noProof/>
                <w:sz w:val="24"/>
                <w:szCs w:val="24"/>
                <w:lang w:val="en-GB"/>
              </w:rPr>
              <w:drawing>
                <wp:inline distT="0" distB="0" distL="0" distR="0" wp14:anchorId="2C7652EF" wp14:editId="52585471">
                  <wp:extent cx="4453255" cy="2585085"/>
                  <wp:effectExtent l="0" t="0" r="4445" b="5715"/>
                  <wp:docPr id="9902878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28784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5" cy="258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B2E15" w14:textId="63CAF157" w:rsidR="00FD0AA0" w:rsidRPr="00AD3641" w:rsidRDefault="00FD0AA0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00FD0AA0">
              <w:rPr>
                <w:rFonts w:cs="Calibri"/>
                <w:noProof/>
                <w:sz w:val="24"/>
                <w:szCs w:val="24"/>
                <w:lang w:val="en-GB"/>
              </w:rPr>
              <w:drawing>
                <wp:inline distT="0" distB="0" distL="0" distR="0" wp14:anchorId="7B9983A0" wp14:editId="4B5B8CFB">
                  <wp:extent cx="4453255" cy="2653030"/>
                  <wp:effectExtent l="0" t="0" r="4445" b="0"/>
                  <wp:docPr id="17374710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47101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5" cy="265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4ED3D83C" w14:textId="77777777" w:rsidR="007143E2" w:rsidRPr="00C0603E" w:rsidRDefault="007143E2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</w:tc>
      </w:tr>
      <w:tr w:rsidR="006C041A" w14:paraId="286A15B3" w14:textId="77777777" w:rsidTr="10C5159A">
        <w:trPr>
          <w:trHeight w:val="145"/>
        </w:trPr>
        <w:tc>
          <w:tcPr>
            <w:tcW w:w="1526" w:type="dxa"/>
          </w:tcPr>
          <w:p w14:paraId="5DF5B09B" w14:textId="45AAF38B" w:rsidR="00C93D6B" w:rsidRPr="0BF65F37" w:rsidRDefault="00542CF6" w:rsidP="00542CF6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SAPOE Strategy (2024-29)</w:t>
            </w:r>
          </w:p>
        </w:tc>
        <w:tc>
          <w:tcPr>
            <w:tcW w:w="7230" w:type="dxa"/>
          </w:tcPr>
          <w:p w14:paraId="4D59E7DE" w14:textId="77777777" w:rsidR="00C93D6B" w:rsidRDefault="00C93D6B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7C021096" w14:textId="77777777" w:rsidR="00542CF6" w:rsidRDefault="00542CF6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00542CF6">
              <w:rPr>
                <w:rFonts w:cs="Calibri"/>
                <w:noProof/>
                <w:sz w:val="24"/>
                <w:szCs w:val="24"/>
                <w:lang w:val="en-GB"/>
              </w:rPr>
              <w:lastRenderedPageBreak/>
              <w:drawing>
                <wp:inline distT="0" distB="0" distL="0" distR="0" wp14:anchorId="1AB034E3" wp14:editId="74E9962B">
                  <wp:extent cx="4453255" cy="2774950"/>
                  <wp:effectExtent l="0" t="0" r="4445" b="6350"/>
                  <wp:docPr id="10579906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990639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5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037EF" w14:textId="77777777" w:rsidR="00542CF6" w:rsidRDefault="00542CF6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35850D11" w14:textId="2AA665B1" w:rsidR="00542CF6" w:rsidRPr="00AD3641" w:rsidRDefault="00542CF6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00542CF6">
              <w:rPr>
                <w:rFonts w:cs="Calibri"/>
                <w:noProof/>
                <w:sz w:val="24"/>
                <w:szCs w:val="24"/>
                <w:lang w:val="en-GB"/>
              </w:rPr>
              <w:drawing>
                <wp:inline distT="0" distB="0" distL="0" distR="0" wp14:anchorId="4C97FB1C" wp14:editId="7D8949C5">
                  <wp:extent cx="4453255" cy="2985135"/>
                  <wp:effectExtent l="0" t="0" r="4445" b="5715"/>
                  <wp:docPr id="17774057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40578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5" cy="298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4C530816" w14:textId="7A6C9A0B" w:rsidR="00C93D6B" w:rsidRPr="00C0603E" w:rsidRDefault="00AF6B46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lastRenderedPageBreak/>
              <w:t>AD – Continue working in</w:t>
            </w:r>
            <w:r w:rsidR="006958AB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r>
              <w:rPr>
                <w:rFonts w:cs="Calibri"/>
                <w:sz w:val="24"/>
                <w:szCs w:val="24"/>
                <w:lang w:val="en-GB"/>
              </w:rPr>
              <w:t>line with the strategy</w:t>
            </w:r>
          </w:p>
        </w:tc>
      </w:tr>
      <w:tr w:rsidR="006C041A" w14:paraId="5E81DAA0" w14:textId="77777777" w:rsidTr="10C5159A">
        <w:trPr>
          <w:trHeight w:val="145"/>
        </w:trPr>
        <w:tc>
          <w:tcPr>
            <w:tcW w:w="1526" w:type="dxa"/>
          </w:tcPr>
          <w:p w14:paraId="334C2E94" w14:textId="503C9A7D" w:rsidR="00B9444B" w:rsidRPr="0BF65F37" w:rsidRDefault="00A462E4" w:rsidP="00B9444B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AOB</w:t>
            </w:r>
          </w:p>
        </w:tc>
        <w:tc>
          <w:tcPr>
            <w:tcW w:w="7230" w:type="dxa"/>
          </w:tcPr>
          <w:p w14:paraId="16F6F1D6" w14:textId="77777777" w:rsidR="004E7442" w:rsidRDefault="00AF6B46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 xml:space="preserve">Accreditation of Outdoor Advisors – Should we have accreditation in Scotland/ SAPOE? </w:t>
            </w:r>
            <w:proofErr w:type="gramStart"/>
            <w:r>
              <w:rPr>
                <w:rFonts w:cs="Calibri"/>
                <w:sz w:val="24"/>
                <w:szCs w:val="24"/>
                <w:lang w:val="en-GB"/>
              </w:rPr>
              <w:t>Similar to</w:t>
            </w:r>
            <w:proofErr w:type="gramEnd"/>
            <w:r>
              <w:rPr>
                <w:rFonts w:cs="Calibri"/>
                <w:sz w:val="24"/>
                <w:szCs w:val="24"/>
                <w:lang w:val="en-GB"/>
              </w:rPr>
              <w:t xml:space="preserve"> OEAP</w:t>
            </w:r>
          </w:p>
          <w:p w14:paraId="468F5535" w14:textId="77777777" w:rsidR="00EC4BED" w:rsidRDefault="00EC4BED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</w:p>
          <w:p w14:paraId="0CA3AD20" w14:textId="1697CDA3" w:rsidR="00EC4BED" w:rsidRPr="00C0603E" w:rsidRDefault="00EC4BED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Risk Register for LA’s – investigate what procedures LA’s have in place? Could SAPOE hold a risk register?</w:t>
            </w:r>
          </w:p>
        </w:tc>
        <w:tc>
          <w:tcPr>
            <w:tcW w:w="1664" w:type="dxa"/>
          </w:tcPr>
          <w:p w14:paraId="64BF7872" w14:textId="0AFAB6A9" w:rsidR="004E7442" w:rsidRPr="00C0603E" w:rsidRDefault="00AF6B46" w:rsidP="50A60956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50A60956">
              <w:rPr>
                <w:rFonts w:cs="Calibri"/>
                <w:sz w:val="24"/>
                <w:szCs w:val="24"/>
                <w:lang w:val="en-GB"/>
              </w:rPr>
              <w:t>AD – promote the OEAP scheme amongst SAPOE members</w:t>
            </w:r>
            <w:r w:rsidR="15F8B9EA" w:rsidRPr="50A60956">
              <w:rPr>
                <w:rFonts w:cs="Calibri"/>
                <w:sz w:val="24"/>
                <w:szCs w:val="24"/>
                <w:lang w:val="en-GB"/>
              </w:rPr>
              <w:t>.</w:t>
            </w:r>
          </w:p>
          <w:p w14:paraId="7E35516E" w14:textId="6AAE7F62" w:rsidR="004E7442" w:rsidRPr="00C0603E" w:rsidRDefault="15F8B9EA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 w:rsidRPr="50A60956">
              <w:rPr>
                <w:rFonts w:cs="Calibri"/>
                <w:sz w:val="24"/>
                <w:szCs w:val="24"/>
                <w:lang w:val="en-GB"/>
              </w:rPr>
              <w:t>Exec to consider risk register.</w:t>
            </w:r>
          </w:p>
        </w:tc>
      </w:tr>
    </w:tbl>
    <w:p w14:paraId="272AFCBC" w14:textId="063C5AFE" w:rsidR="005F4723" w:rsidRDefault="005F4723" w:rsidP="50A60956">
      <w:pPr>
        <w:pStyle w:val="NoSpacing"/>
        <w:tabs>
          <w:tab w:val="left" w:pos="2127"/>
        </w:tabs>
        <w:spacing w:line="276" w:lineRule="auto"/>
        <w:rPr>
          <w:rFonts w:cs="Calibr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59136C" w14:paraId="52E27992" w14:textId="77777777">
        <w:tc>
          <w:tcPr>
            <w:tcW w:w="10420" w:type="dxa"/>
            <w:gridSpan w:val="2"/>
            <w:shd w:val="clear" w:color="auto" w:fill="E7E6E6" w:themeFill="background2"/>
          </w:tcPr>
          <w:p w14:paraId="2E6AD10C" w14:textId="77777777" w:rsidR="0059136C" w:rsidRDefault="0059136C">
            <w:pPr>
              <w:pStyle w:val="NoSpacing"/>
              <w:tabs>
                <w:tab w:val="left" w:pos="2127"/>
              </w:tabs>
              <w:rPr>
                <w:rFonts w:cs="Calibri"/>
                <w:b/>
                <w:bCs/>
                <w:sz w:val="24"/>
                <w:szCs w:val="24"/>
                <w:lang w:val="en-GB"/>
              </w:rPr>
            </w:pPr>
            <w:r>
              <w:rPr>
                <w:rFonts w:cs="Calibri"/>
                <w:b/>
                <w:bCs/>
                <w:sz w:val="24"/>
                <w:szCs w:val="24"/>
                <w:lang w:val="en-GB"/>
              </w:rPr>
              <w:t>Notes &amp; Actions</w:t>
            </w:r>
          </w:p>
        </w:tc>
      </w:tr>
      <w:tr w:rsidR="0059136C" w:rsidRPr="00C0603E" w14:paraId="46AFCE40" w14:textId="77777777">
        <w:tc>
          <w:tcPr>
            <w:tcW w:w="5210" w:type="dxa"/>
          </w:tcPr>
          <w:p w14:paraId="555EC96D" w14:textId="77777777" w:rsidR="0059136C" w:rsidRPr="00C0603E" w:rsidRDefault="0059136C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 xml:space="preserve">Completed. </w:t>
            </w:r>
          </w:p>
        </w:tc>
        <w:tc>
          <w:tcPr>
            <w:tcW w:w="5210" w:type="dxa"/>
          </w:tcPr>
          <w:p w14:paraId="30625050" w14:textId="77777777" w:rsidR="0059136C" w:rsidRPr="00C0603E" w:rsidRDefault="0059136C">
            <w:pPr>
              <w:pStyle w:val="NoSpacing"/>
              <w:tabs>
                <w:tab w:val="left" w:pos="2127"/>
              </w:tabs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N/A</w:t>
            </w:r>
          </w:p>
        </w:tc>
      </w:tr>
    </w:tbl>
    <w:p w14:paraId="77951C47" w14:textId="77777777" w:rsidR="0059136C" w:rsidRDefault="0059136C" w:rsidP="1873E447">
      <w:pPr>
        <w:pStyle w:val="NoSpacing"/>
        <w:tabs>
          <w:tab w:val="left" w:pos="2127"/>
        </w:tabs>
        <w:spacing w:line="276" w:lineRule="auto"/>
        <w:rPr>
          <w:rFonts w:cs="Calibri"/>
          <w:b/>
          <w:bCs/>
          <w:sz w:val="24"/>
          <w:szCs w:val="24"/>
        </w:rPr>
      </w:pPr>
    </w:p>
    <w:p w14:paraId="0CA9C86E" w14:textId="7B5282E3" w:rsidR="005F4723" w:rsidRDefault="005F4723" w:rsidP="1873E447">
      <w:pPr>
        <w:pStyle w:val="NoSpacing"/>
        <w:tabs>
          <w:tab w:val="left" w:pos="2127"/>
        </w:tabs>
        <w:spacing w:line="276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[end of document]</w:t>
      </w:r>
    </w:p>
    <w:sectPr w:rsidR="005F4723" w:rsidSect="00DF783C">
      <w:footerReference w:type="default" r:id="rId26"/>
      <w:type w:val="continuous"/>
      <w:pgSz w:w="11906" w:h="16838"/>
      <w:pgMar w:top="851" w:right="851" w:bottom="851" w:left="851" w:header="720" w:footer="2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686BD" w14:textId="77777777" w:rsidR="00AD3C97" w:rsidRDefault="00AD3C97">
      <w:r>
        <w:separator/>
      </w:r>
    </w:p>
  </w:endnote>
  <w:endnote w:type="continuationSeparator" w:id="0">
    <w:p w14:paraId="30001D6D" w14:textId="77777777" w:rsidR="00AD3C97" w:rsidRDefault="00AD3C97">
      <w:r>
        <w:continuationSeparator/>
      </w:r>
    </w:p>
  </w:endnote>
  <w:endnote w:type="continuationNotice" w:id="1">
    <w:p w14:paraId="2E5D3E76" w14:textId="77777777" w:rsidR="00AD3C97" w:rsidRDefault="00AD3C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F6D65" w14:textId="77777777" w:rsidR="00E86779" w:rsidRDefault="00E86779">
    <w:pPr>
      <w:pStyle w:val="Footer"/>
      <w:widowControl/>
      <w:tabs>
        <w:tab w:val="clear" w:pos="4153"/>
        <w:tab w:val="clear" w:pos="8306"/>
        <w:tab w:val="right" w:pos="0"/>
        <w:tab w:val="left" w:pos="42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905CD" w14:textId="77777777" w:rsidR="00AD3C97" w:rsidRDefault="00AD3C97">
      <w:r>
        <w:separator/>
      </w:r>
    </w:p>
  </w:footnote>
  <w:footnote w:type="continuationSeparator" w:id="0">
    <w:p w14:paraId="3FF78674" w14:textId="77777777" w:rsidR="00AD3C97" w:rsidRDefault="00AD3C97">
      <w:r>
        <w:continuationSeparator/>
      </w:r>
    </w:p>
  </w:footnote>
  <w:footnote w:type="continuationNotice" w:id="1">
    <w:p w14:paraId="642A68DC" w14:textId="77777777" w:rsidR="00AD3C97" w:rsidRDefault="00AD3C9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63DB5"/>
    <w:multiLevelType w:val="hybridMultilevel"/>
    <w:tmpl w:val="57DC17B6"/>
    <w:lvl w:ilvl="0" w:tplc="1D48A12E">
      <w:start w:val="1"/>
      <w:numFmt w:val="decimal"/>
      <w:lvlText w:val="%1."/>
      <w:lvlJc w:val="left"/>
      <w:pPr>
        <w:ind w:left="720" w:hanging="360"/>
      </w:pPr>
    </w:lvl>
    <w:lvl w:ilvl="1" w:tplc="08DE7B72">
      <w:start w:val="1"/>
      <w:numFmt w:val="lowerLetter"/>
      <w:lvlText w:val="%2."/>
      <w:lvlJc w:val="left"/>
      <w:pPr>
        <w:ind w:left="1440" w:hanging="360"/>
      </w:pPr>
    </w:lvl>
    <w:lvl w:ilvl="2" w:tplc="4B601EC2">
      <w:start w:val="1"/>
      <w:numFmt w:val="lowerRoman"/>
      <w:lvlText w:val="%3."/>
      <w:lvlJc w:val="right"/>
      <w:pPr>
        <w:ind w:left="2160" w:hanging="180"/>
      </w:pPr>
    </w:lvl>
    <w:lvl w:ilvl="3" w:tplc="5C2692D2">
      <w:start w:val="1"/>
      <w:numFmt w:val="decimal"/>
      <w:lvlText w:val="%4."/>
      <w:lvlJc w:val="left"/>
      <w:pPr>
        <w:ind w:left="2880" w:hanging="360"/>
      </w:pPr>
    </w:lvl>
    <w:lvl w:ilvl="4" w:tplc="F8F8D5C4">
      <w:start w:val="1"/>
      <w:numFmt w:val="lowerLetter"/>
      <w:lvlText w:val="%5."/>
      <w:lvlJc w:val="left"/>
      <w:pPr>
        <w:ind w:left="3600" w:hanging="360"/>
      </w:pPr>
    </w:lvl>
    <w:lvl w:ilvl="5" w:tplc="6DA4AA3A">
      <w:start w:val="1"/>
      <w:numFmt w:val="lowerRoman"/>
      <w:lvlText w:val="%6."/>
      <w:lvlJc w:val="right"/>
      <w:pPr>
        <w:ind w:left="4320" w:hanging="180"/>
      </w:pPr>
    </w:lvl>
    <w:lvl w:ilvl="6" w:tplc="0354F0A0">
      <w:start w:val="1"/>
      <w:numFmt w:val="decimal"/>
      <w:lvlText w:val="%7."/>
      <w:lvlJc w:val="left"/>
      <w:pPr>
        <w:ind w:left="5040" w:hanging="360"/>
      </w:pPr>
    </w:lvl>
    <w:lvl w:ilvl="7" w:tplc="BCFECB6E">
      <w:start w:val="1"/>
      <w:numFmt w:val="lowerLetter"/>
      <w:lvlText w:val="%8."/>
      <w:lvlJc w:val="left"/>
      <w:pPr>
        <w:ind w:left="5760" w:hanging="360"/>
      </w:pPr>
    </w:lvl>
    <w:lvl w:ilvl="8" w:tplc="E682B47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C0CE2"/>
    <w:multiLevelType w:val="hybridMultilevel"/>
    <w:tmpl w:val="E938C4B2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AFA3844"/>
    <w:multiLevelType w:val="hybridMultilevel"/>
    <w:tmpl w:val="3C0267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97D31"/>
    <w:multiLevelType w:val="hybridMultilevel"/>
    <w:tmpl w:val="AE3A80D0"/>
    <w:lvl w:ilvl="0" w:tplc="0E2AD23C">
      <w:start w:val="1"/>
      <w:numFmt w:val="decimal"/>
      <w:lvlText w:val="%1-"/>
      <w:lvlJc w:val="left"/>
      <w:pPr>
        <w:ind w:left="720" w:hanging="360"/>
      </w:pPr>
    </w:lvl>
    <w:lvl w:ilvl="1" w:tplc="D5A84D4A">
      <w:start w:val="1"/>
      <w:numFmt w:val="lowerLetter"/>
      <w:lvlText w:val="%2."/>
      <w:lvlJc w:val="left"/>
      <w:pPr>
        <w:ind w:left="1440" w:hanging="360"/>
      </w:pPr>
    </w:lvl>
    <w:lvl w:ilvl="2" w:tplc="A97C6D9A">
      <w:start w:val="1"/>
      <w:numFmt w:val="lowerRoman"/>
      <w:lvlText w:val="%3."/>
      <w:lvlJc w:val="right"/>
      <w:pPr>
        <w:ind w:left="2160" w:hanging="180"/>
      </w:pPr>
    </w:lvl>
    <w:lvl w:ilvl="3" w:tplc="05E2FA4C">
      <w:start w:val="1"/>
      <w:numFmt w:val="decimal"/>
      <w:lvlText w:val="%4."/>
      <w:lvlJc w:val="left"/>
      <w:pPr>
        <w:ind w:left="2880" w:hanging="360"/>
      </w:pPr>
    </w:lvl>
    <w:lvl w:ilvl="4" w:tplc="C5DC20A6">
      <w:start w:val="1"/>
      <w:numFmt w:val="lowerLetter"/>
      <w:lvlText w:val="%5."/>
      <w:lvlJc w:val="left"/>
      <w:pPr>
        <w:ind w:left="3600" w:hanging="360"/>
      </w:pPr>
    </w:lvl>
    <w:lvl w:ilvl="5" w:tplc="C952F046">
      <w:start w:val="1"/>
      <w:numFmt w:val="lowerRoman"/>
      <w:lvlText w:val="%6."/>
      <w:lvlJc w:val="right"/>
      <w:pPr>
        <w:ind w:left="4320" w:hanging="180"/>
      </w:pPr>
    </w:lvl>
    <w:lvl w:ilvl="6" w:tplc="51D0E7B2">
      <w:start w:val="1"/>
      <w:numFmt w:val="decimal"/>
      <w:lvlText w:val="%7."/>
      <w:lvlJc w:val="left"/>
      <w:pPr>
        <w:ind w:left="5040" w:hanging="360"/>
      </w:pPr>
    </w:lvl>
    <w:lvl w:ilvl="7" w:tplc="42CA9380">
      <w:start w:val="1"/>
      <w:numFmt w:val="lowerLetter"/>
      <w:lvlText w:val="%8."/>
      <w:lvlJc w:val="left"/>
      <w:pPr>
        <w:ind w:left="5760" w:hanging="360"/>
      </w:pPr>
    </w:lvl>
    <w:lvl w:ilvl="8" w:tplc="356AA32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C1148"/>
    <w:multiLevelType w:val="multilevel"/>
    <w:tmpl w:val="3FD89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CB4D6D"/>
    <w:multiLevelType w:val="hybridMultilevel"/>
    <w:tmpl w:val="3D5A0994"/>
    <w:lvl w:ilvl="0" w:tplc="F17A5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74AB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C2F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B847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9A6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C2B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128A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B4A4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4D9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398748B"/>
    <w:multiLevelType w:val="hybridMultilevel"/>
    <w:tmpl w:val="444C9C70"/>
    <w:lvl w:ilvl="0" w:tplc="B46077CC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14B92C1D"/>
    <w:multiLevelType w:val="hybridMultilevel"/>
    <w:tmpl w:val="0D62E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00310D"/>
    <w:multiLevelType w:val="hybridMultilevel"/>
    <w:tmpl w:val="8272F4CC"/>
    <w:lvl w:ilvl="0" w:tplc="EEC45EC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A014B"/>
    <w:multiLevelType w:val="hybridMultilevel"/>
    <w:tmpl w:val="8A1242C0"/>
    <w:lvl w:ilvl="0" w:tplc="0809001B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B576B1"/>
    <w:multiLevelType w:val="hybridMultilevel"/>
    <w:tmpl w:val="B93CEBAC"/>
    <w:lvl w:ilvl="0" w:tplc="8E8AD980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235EF8FB"/>
    <w:multiLevelType w:val="hybridMultilevel"/>
    <w:tmpl w:val="44B07954"/>
    <w:lvl w:ilvl="0" w:tplc="0C5EC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62C6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60A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887D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ECD6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4A84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7EF0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1A29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6081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09040A"/>
    <w:multiLevelType w:val="hybridMultilevel"/>
    <w:tmpl w:val="49222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2B1B78"/>
    <w:multiLevelType w:val="hybridMultilevel"/>
    <w:tmpl w:val="ED36C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285ADC"/>
    <w:multiLevelType w:val="hybridMultilevel"/>
    <w:tmpl w:val="DCF8D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232B1B"/>
    <w:multiLevelType w:val="hybridMultilevel"/>
    <w:tmpl w:val="2328411C"/>
    <w:lvl w:ilvl="0" w:tplc="89B0CF58">
      <w:start w:val="13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F048D6C"/>
    <w:multiLevelType w:val="hybridMultilevel"/>
    <w:tmpl w:val="7E3C6A96"/>
    <w:lvl w:ilvl="0" w:tplc="89AE5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4C0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84A3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686E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E4B0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D60F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0E00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B621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BC62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D365CC"/>
    <w:multiLevelType w:val="hybridMultilevel"/>
    <w:tmpl w:val="79C2A92A"/>
    <w:lvl w:ilvl="0" w:tplc="F6E67FC0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37421528"/>
    <w:multiLevelType w:val="hybridMultilevel"/>
    <w:tmpl w:val="970C4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7F54F7"/>
    <w:multiLevelType w:val="hybridMultilevel"/>
    <w:tmpl w:val="6D2C90DA"/>
    <w:lvl w:ilvl="0" w:tplc="2A02F9C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442568"/>
    <w:multiLevelType w:val="hybridMultilevel"/>
    <w:tmpl w:val="D4C2AE2A"/>
    <w:lvl w:ilvl="0" w:tplc="6608CB0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95060E8"/>
    <w:multiLevelType w:val="hybridMultilevel"/>
    <w:tmpl w:val="50043EFE"/>
    <w:lvl w:ilvl="0" w:tplc="C95A082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83B86"/>
    <w:multiLevelType w:val="hybridMultilevel"/>
    <w:tmpl w:val="953E12F2"/>
    <w:lvl w:ilvl="0" w:tplc="AFDE88DC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DAC3C7B"/>
    <w:multiLevelType w:val="hybridMultilevel"/>
    <w:tmpl w:val="77E27DD4"/>
    <w:lvl w:ilvl="0" w:tplc="96828F9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D11AF8"/>
    <w:multiLevelType w:val="hybridMultilevel"/>
    <w:tmpl w:val="4DBA3490"/>
    <w:lvl w:ilvl="0" w:tplc="12883ABA">
      <w:start w:val="13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76823FA"/>
    <w:multiLevelType w:val="hybridMultilevel"/>
    <w:tmpl w:val="B9D015D2"/>
    <w:lvl w:ilvl="0" w:tplc="AFDE88D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2E0175"/>
    <w:multiLevelType w:val="hybridMultilevel"/>
    <w:tmpl w:val="0DB676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9559F2"/>
    <w:multiLevelType w:val="hybridMultilevel"/>
    <w:tmpl w:val="DE9A6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FC72A5"/>
    <w:multiLevelType w:val="hybridMultilevel"/>
    <w:tmpl w:val="314A481C"/>
    <w:lvl w:ilvl="0" w:tplc="B7C0BF9A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59B9699C"/>
    <w:multiLevelType w:val="hybridMultilevel"/>
    <w:tmpl w:val="9DC41A22"/>
    <w:lvl w:ilvl="0" w:tplc="AFDE88D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E94659"/>
    <w:multiLevelType w:val="hybridMultilevel"/>
    <w:tmpl w:val="54325894"/>
    <w:lvl w:ilvl="0" w:tplc="CB70FBCC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60936310"/>
    <w:multiLevelType w:val="hybridMultilevel"/>
    <w:tmpl w:val="64F4747C"/>
    <w:lvl w:ilvl="0" w:tplc="57FCB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AC23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D453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2890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EA71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9E79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8074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607A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7416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1976D9"/>
    <w:multiLevelType w:val="hybridMultilevel"/>
    <w:tmpl w:val="529C9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0431A4"/>
    <w:multiLevelType w:val="hybridMultilevel"/>
    <w:tmpl w:val="B1D6F34A"/>
    <w:lvl w:ilvl="0" w:tplc="136C945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0217F34"/>
    <w:multiLevelType w:val="hybridMultilevel"/>
    <w:tmpl w:val="2F461DB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6F27E1"/>
    <w:multiLevelType w:val="hybridMultilevel"/>
    <w:tmpl w:val="E99CA3B8"/>
    <w:lvl w:ilvl="0" w:tplc="3B4C2F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A23B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60EE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3894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3818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1C5D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A00A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E421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EA9B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1C246E"/>
    <w:multiLevelType w:val="hybridMultilevel"/>
    <w:tmpl w:val="B618560E"/>
    <w:lvl w:ilvl="0" w:tplc="AFDE88D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D37CD9"/>
    <w:multiLevelType w:val="hybridMultilevel"/>
    <w:tmpl w:val="9FE6BFDE"/>
    <w:lvl w:ilvl="0" w:tplc="2CE8188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FE50D5"/>
    <w:multiLevelType w:val="hybridMultilevel"/>
    <w:tmpl w:val="91E8FB4C"/>
    <w:lvl w:ilvl="0" w:tplc="E6EA3C5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FC1A3A">
      <w:numFmt w:val="bullet"/>
      <w:lvlText w:val="-"/>
      <w:lvlJc w:val="left"/>
      <w:pPr>
        <w:ind w:left="2880" w:hanging="360"/>
      </w:pPr>
      <w:rPr>
        <w:rFonts w:ascii="Calibri" w:eastAsia="Times New Roman" w:hAnsi="Calibri" w:cs="Calibri" w:hint="default"/>
        <w:color w:val="000000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C690C31"/>
    <w:multiLevelType w:val="hybridMultilevel"/>
    <w:tmpl w:val="A8181E6A"/>
    <w:lvl w:ilvl="0" w:tplc="AFDE88DC">
      <w:numFmt w:val="bullet"/>
      <w:lvlText w:val="-"/>
      <w:lvlJc w:val="left"/>
      <w:pPr>
        <w:ind w:left="25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0" w15:restartNumberingAfterBreak="0">
    <w:nsid w:val="7EB94D9C"/>
    <w:multiLevelType w:val="hybridMultilevel"/>
    <w:tmpl w:val="0820EFF6"/>
    <w:lvl w:ilvl="0" w:tplc="746235E6">
      <w:start w:val="1"/>
      <w:numFmt w:val="decimal"/>
      <w:lvlText w:val="%1-"/>
      <w:lvlJc w:val="left"/>
      <w:pPr>
        <w:ind w:left="720" w:hanging="360"/>
      </w:pPr>
    </w:lvl>
    <w:lvl w:ilvl="1" w:tplc="3E62ADF8">
      <w:start w:val="1"/>
      <w:numFmt w:val="lowerLetter"/>
      <w:lvlText w:val="%2."/>
      <w:lvlJc w:val="left"/>
      <w:pPr>
        <w:ind w:left="1440" w:hanging="360"/>
      </w:pPr>
    </w:lvl>
    <w:lvl w:ilvl="2" w:tplc="83386F3A">
      <w:start w:val="1"/>
      <w:numFmt w:val="lowerRoman"/>
      <w:lvlText w:val="%3."/>
      <w:lvlJc w:val="right"/>
      <w:pPr>
        <w:ind w:left="2160" w:hanging="180"/>
      </w:pPr>
    </w:lvl>
    <w:lvl w:ilvl="3" w:tplc="76F61D88">
      <w:start w:val="1"/>
      <w:numFmt w:val="decimal"/>
      <w:lvlText w:val="%4."/>
      <w:lvlJc w:val="left"/>
      <w:pPr>
        <w:ind w:left="2880" w:hanging="360"/>
      </w:pPr>
    </w:lvl>
    <w:lvl w:ilvl="4" w:tplc="5C1E66AE">
      <w:start w:val="1"/>
      <w:numFmt w:val="lowerLetter"/>
      <w:lvlText w:val="%5."/>
      <w:lvlJc w:val="left"/>
      <w:pPr>
        <w:ind w:left="3600" w:hanging="360"/>
      </w:pPr>
    </w:lvl>
    <w:lvl w:ilvl="5" w:tplc="83806C1C">
      <w:start w:val="1"/>
      <w:numFmt w:val="lowerRoman"/>
      <w:lvlText w:val="%6."/>
      <w:lvlJc w:val="right"/>
      <w:pPr>
        <w:ind w:left="4320" w:hanging="180"/>
      </w:pPr>
    </w:lvl>
    <w:lvl w:ilvl="6" w:tplc="C8E47A82">
      <w:start w:val="1"/>
      <w:numFmt w:val="decimal"/>
      <w:lvlText w:val="%7."/>
      <w:lvlJc w:val="left"/>
      <w:pPr>
        <w:ind w:left="5040" w:hanging="360"/>
      </w:pPr>
    </w:lvl>
    <w:lvl w:ilvl="7" w:tplc="387AF4E6">
      <w:start w:val="1"/>
      <w:numFmt w:val="lowerLetter"/>
      <w:lvlText w:val="%8."/>
      <w:lvlJc w:val="left"/>
      <w:pPr>
        <w:ind w:left="5760" w:hanging="360"/>
      </w:pPr>
    </w:lvl>
    <w:lvl w:ilvl="8" w:tplc="A6824040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040CC3"/>
    <w:multiLevelType w:val="hybridMultilevel"/>
    <w:tmpl w:val="7A9AC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3572BE"/>
    <w:multiLevelType w:val="hybridMultilevel"/>
    <w:tmpl w:val="D978866A"/>
    <w:lvl w:ilvl="0" w:tplc="076C09F0">
      <w:start w:val="5"/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FB46AED"/>
    <w:multiLevelType w:val="hybridMultilevel"/>
    <w:tmpl w:val="9676A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974298">
    <w:abstractNumId w:val="0"/>
  </w:num>
  <w:num w:numId="2" w16cid:durableId="1473714563">
    <w:abstractNumId w:val="11"/>
  </w:num>
  <w:num w:numId="3" w16cid:durableId="918445144">
    <w:abstractNumId w:val="3"/>
  </w:num>
  <w:num w:numId="4" w16cid:durableId="795488461">
    <w:abstractNumId w:val="40"/>
  </w:num>
  <w:num w:numId="5" w16cid:durableId="773482502">
    <w:abstractNumId w:val="38"/>
  </w:num>
  <w:num w:numId="6" w16cid:durableId="825704659">
    <w:abstractNumId w:val="24"/>
  </w:num>
  <w:num w:numId="7" w16cid:durableId="991525106">
    <w:abstractNumId w:val="15"/>
  </w:num>
  <w:num w:numId="8" w16cid:durableId="737098661">
    <w:abstractNumId w:val="30"/>
  </w:num>
  <w:num w:numId="9" w16cid:durableId="1117331371">
    <w:abstractNumId w:val="39"/>
  </w:num>
  <w:num w:numId="10" w16cid:durableId="883253199">
    <w:abstractNumId w:val="17"/>
  </w:num>
  <w:num w:numId="11" w16cid:durableId="160199941">
    <w:abstractNumId w:val="9"/>
  </w:num>
  <w:num w:numId="12" w16cid:durableId="1648630511">
    <w:abstractNumId w:val="6"/>
  </w:num>
  <w:num w:numId="13" w16cid:durableId="435564346">
    <w:abstractNumId w:val="21"/>
  </w:num>
  <w:num w:numId="14" w16cid:durableId="81878129">
    <w:abstractNumId w:val="10"/>
  </w:num>
  <w:num w:numId="15" w16cid:durableId="1890803533">
    <w:abstractNumId w:val="28"/>
  </w:num>
  <w:num w:numId="16" w16cid:durableId="836652852">
    <w:abstractNumId w:val="1"/>
  </w:num>
  <w:num w:numId="17" w16cid:durableId="1284194092">
    <w:abstractNumId w:val="33"/>
  </w:num>
  <w:num w:numId="18" w16cid:durableId="1871185645">
    <w:abstractNumId w:val="25"/>
  </w:num>
  <w:num w:numId="19" w16cid:durableId="1947301290">
    <w:abstractNumId w:val="29"/>
  </w:num>
  <w:num w:numId="20" w16cid:durableId="73624689">
    <w:abstractNumId w:val="42"/>
  </w:num>
  <w:num w:numId="21" w16cid:durableId="1092430761">
    <w:abstractNumId w:val="22"/>
  </w:num>
  <w:num w:numId="22" w16cid:durableId="1331905785">
    <w:abstractNumId w:val="36"/>
  </w:num>
  <w:num w:numId="23" w16cid:durableId="2103455517">
    <w:abstractNumId w:val="20"/>
  </w:num>
  <w:num w:numId="24" w16cid:durableId="707461500">
    <w:abstractNumId w:val="37"/>
  </w:num>
  <w:num w:numId="25" w16cid:durableId="819927444">
    <w:abstractNumId w:val="8"/>
  </w:num>
  <w:num w:numId="26" w16cid:durableId="2040816913">
    <w:abstractNumId w:val="34"/>
  </w:num>
  <w:num w:numId="27" w16cid:durableId="1724403670">
    <w:abstractNumId w:val="19"/>
  </w:num>
  <w:num w:numId="28" w16cid:durableId="4573839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8949672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415786025">
    <w:abstractNumId w:val="7"/>
  </w:num>
  <w:num w:numId="31" w16cid:durableId="179128665">
    <w:abstractNumId w:val="13"/>
  </w:num>
  <w:num w:numId="32" w16cid:durableId="1894347892">
    <w:abstractNumId w:val="23"/>
  </w:num>
  <w:num w:numId="33" w16cid:durableId="400758334">
    <w:abstractNumId w:val="41"/>
  </w:num>
  <w:num w:numId="34" w16cid:durableId="575819083">
    <w:abstractNumId w:val="43"/>
  </w:num>
  <w:num w:numId="35" w16cid:durableId="320354391">
    <w:abstractNumId w:val="2"/>
  </w:num>
  <w:num w:numId="36" w16cid:durableId="975990999">
    <w:abstractNumId w:val="18"/>
  </w:num>
  <w:num w:numId="37" w16cid:durableId="1855536372">
    <w:abstractNumId w:val="14"/>
  </w:num>
  <w:num w:numId="38" w16cid:durableId="61949887">
    <w:abstractNumId w:val="12"/>
  </w:num>
  <w:num w:numId="39" w16cid:durableId="897712606">
    <w:abstractNumId w:val="32"/>
  </w:num>
  <w:num w:numId="40" w16cid:durableId="1699965877">
    <w:abstractNumId w:val="27"/>
  </w:num>
  <w:num w:numId="41" w16cid:durableId="971637393">
    <w:abstractNumId w:val="5"/>
  </w:num>
  <w:num w:numId="42" w16cid:durableId="739865688">
    <w:abstractNumId w:val="35"/>
  </w:num>
  <w:num w:numId="43" w16cid:durableId="237834618">
    <w:abstractNumId w:val="16"/>
  </w:num>
  <w:num w:numId="44" w16cid:durableId="849680642">
    <w:abstractNumId w:val="3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40EF"/>
    <w:rsid w:val="00001BDA"/>
    <w:rsid w:val="00003B19"/>
    <w:rsid w:val="0000528B"/>
    <w:rsid w:val="000112BA"/>
    <w:rsid w:val="000142A7"/>
    <w:rsid w:val="000155CF"/>
    <w:rsid w:val="00016E58"/>
    <w:rsid w:val="00017425"/>
    <w:rsid w:val="0001EE97"/>
    <w:rsid w:val="00023303"/>
    <w:rsid w:val="0002397D"/>
    <w:rsid w:val="0002463A"/>
    <w:rsid w:val="00032CBB"/>
    <w:rsid w:val="00032D12"/>
    <w:rsid w:val="000330DA"/>
    <w:rsid w:val="00037AFD"/>
    <w:rsid w:val="00042519"/>
    <w:rsid w:val="00042E2B"/>
    <w:rsid w:val="0004335B"/>
    <w:rsid w:val="00044159"/>
    <w:rsid w:val="000456E5"/>
    <w:rsid w:val="00046268"/>
    <w:rsid w:val="00054006"/>
    <w:rsid w:val="00054893"/>
    <w:rsid w:val="00054EA4"/>
    <w:rsid w:val="000558D8"/>
    <w:rsid w:val="00055D84"/>
    <w:rsid w:val="000603F5"/>
    <w:rsid w:val="00060C24"/>
    <w:rsid w:val="00061557"/>
    <w:rsid w:val="00064470"/>
    <w:rsid w:val="00067601"/>
    <w:rsid w:val="0007071C"/>
    <w:rsid w:val="00074564"/>
    <w:rsid w:val="00074669"/>
    <w:rsid w:val="00077D71"/>
    <w:rsid w:val="00084252"/>
    <w:rsid w:val="0008700F"/>
    <w:rsid w:val="00087826"/>
    <w:rsid w:val="00091578"/>
    <w:rsid w:val="00091CC9"/>
    <w:rsid w:val="00093030"/>
    <w:rsid w:val="000930DF"/>
    <w:rsid w:val="0009426C"/>
    <w:rsid w:val="00094917"/>
    <w:rsid w:val="000A522C"/>
    <w:rsid w:val="000A5883"/>
    <w:rsid w:val="000A5BA2"/>
    <w:rsid w:val="000B0E03"/>
    <w:rsid w:val="000B229B"/>
    <w:rsid w:val="000B2B28"/>
    <w:rsid w:val="000B3A52"/>
    <w:rsid w:val="000B52CF"/>
    <w:rsid w:val="000B60CC"/>
    <w:rsid w:val="000C074B"/>
    <w:rsid w:val="000C0E67"/>
    <w:rsid w:val="000D0D86"/>
    <w:rsid w:val="000D16FB"/>
    <w:rsid w:val="000D481E"/>
    <w:rsid w:val="000D50BD"/>
    <w:rsid w:val="000D63F5"/>
    <w:rsid w:val="000E0B13"/>
    <w:rsid w:val="000E3885"/>
    <w:rsid w:val="000E3D2F"/>
    <w:rsid w:val="000E63B2"/>
    <w:rsid w:val="000F0BC9"/>
    <w:rsid w:val="000F2A4E"/>
    <w:rsid w:val="000F2E0C"/>
    <w:rsid w:val="000F4177"/>
    <w:rsid w:val="000F4B2E"/>
    <w:rsid w:val="000F579E"/>
    <w:rsid w:val="000F5DD4"/>
    <w:rsid w:val="000F6499"/>
    <w:rsid w:val="00101BF3"/>
    <w:rsid w:val="00105AB2"/>
    <w:rsid w:val="0011284F"/>
    <w:rsid w:val="00112D80"/>
    <w:rsid w:val="001149C2"/>
    <w:rsid w:val="00114E1A"/>
    <w:rsid w:val="0012209B"/>
    <w:rsid w:val="0012346D"/>
    <w:rsid w:val="00125D24"/>
    <w:rsid w:val="00130F1C"/>
    <w:rsid w:val="00131171"/>
    <w:rsid w:val="001318FB"/>
    <w:rsid w:val="00136B25"/>
    <w:rsid w:val="00137ECE"/>
    <w:rsid w:val="00137F2B"/>
    <w:rsid w:val="00141540"/>
    <w:rsid w:val="00144408"/>
    <w:rsid w:val="001447D4"/>
    <w:rsid w:val="0014558A"/>
    <w:rsid w:val="00150C17"/>
    <w:rsid w:val="00150F68"/>
    <w:rsid w:val="001523E0"/>
    <w:rsid w:val="001526C6"/>
    <w:rsid w:val="001539F1"/>
    <w:rsid w:val="00154653"/>
    <w:rsid w:val="00154777"/>
    <w:rsid w:val="00157FB1"/>
    <w:rsid w:val="00160574"/>
    <w:rsid w:val="00167463"/>
    <w:rsid w:val="00171878"/>
    <w:rsid w:val="001741C1"/>
    <w:rsid w:val="0017495B"/>
    <w:rsid w:val="00180490"/>
    <w:rsid w:val="00184938"/>
    <w:rsid w:val="00184985"/>
    <w:rsid w:val="00184DBA"/>
    <w:rsid w:val="00184F48"/>
    <w:rsid w:val="001863AC"/>
    <w:rsid w:val="0019086B"/>
    <w:rsid w:val="00191207"/>
    <w:rsid w:val="00192B82"/>
    <w:rsid w:val="00194703"/>
    <w:rsid w:val="0019509E"/>
    <w:rsid w:val="00196E63"/>
    <w:rsid w:val="001A4691"/>
    <w:rsid w:val="001A6C9A"/>
    <w:rsid w:val="001B17A1"/>
    <w:rsid w:val="001B2407"/>
    <w:rsid w:val="001B509C"/>
    <w:rsid w:val="001B5869"/>
    <w:rsid w:val="001B58AB"/>
    <w:rsid w:val="001B6853"/>
    <w:rsid w:val="001B791B"/>
    <w:rsid w:val="001C0205"/>
    <w:rsid w:val="001C26AA"/>
    <w:rsid w:val="001C417F"/>
    <w:rsid w:val="001C4F5B"/>
    <w:rsid w:val="001C60C8"/>
    <w:rsid w:val="001C666D"/>
    <w:rsid w:val="001D132E"/>
    <w:rsid w:val="001D16AA"/>
    <w:rsid w:val="001D218D"/>
    <w:rsid w:val="001D4692"/>
    <w:rsid w:val="001D6FF7"/>
    <w:rsid w:val="001E08AD"/>
    <w:rsid w:val="001E11D2"/>
    <w:rsid w:val="001E2BF0"/>
    <w:rsid w:val="001E6AC8"/>
    <w:rsid w:val="001F2587"/>
    <w:rsid w:val="001F2885"/>
    <w:rsid w:val="001F3AA9"/>
    <w:rsid w:val="00200438"/>
    <w:rsid w:val="002012D5"/>
    <w:rsid w:val="002017E9"/>
    <w:rsid w:val="00201DA3"/>
    <w:rsid w:val="00203472"/>
    <w:rsid w:val="002106C5"/>
    <w:rsid w:val="002114EA"/>
    <w:rsid w:val="00214BDF"/>
    <w:rsid w:val="00215F96"/>
    <w:rsid w:val="00216455"/>
    <w:rsid w:val="00217A74"/>
    <w:rsid w:val="00217C04"/>
    <w:rsid w:val="00217DEA"/>
    <w:rsid w:val="0022376C"/>
    <w:rsid w:val="0022715F"/>
    <w:rsid w:val="00230BBC"/>
    <w:rsid w:val="00231CC5"/>
    <w:rsid w:val="0023307B"/>
    <w:rsid w:val="00235179"/>
    <w:rsid w:val="00235CD0"/>
    <w:rsid w:val="00237D83"/>
    <w:rsid w:val="00237F78"/>
    <w:rsid w:val="00241961"/>
    <w:rsid w:val="00242236"/>
    <w:rsid w:val="00243B1B"/>
    <w:rsid w:val="00246B43"/>
    <w:rsid w:val="002544D0"/>
    <w:rsid w:val="002559FB"/>
    <w:rsid w:val="002608F4"/>
    <w:rsid w:val="002629EB"/>
    <w:rsid w:val="0026386C"/>
    <w:rsid w:val="00263E44"/>
    <w:rsid w:val="00266031"/>
    <w:rsid w:val="002669B8"/>
    <w:rsid w:val="002669DB"/>
    <w:rsid w:val="002707E8"/>
    <w:rsid w:val="002716CE"/>
    <w:rsid w:val="00275BBA"/>
    <w:rsid w:val="00277CC5"/>
    <w:rsid w:val="0028101D"/>
    <w:rsid w:val="0028517B"/>
    <w:rsid w:val="00286A33"/>
    <w:rsid w:val="002906C8"/>
    <w:rsid w:val="00290967"/>
    <w:rsid w:val="00295F9A"/>
    <w:rsid w:val="002965DF"/>
    <w:rsid w:val="0029757D"/>
    <w:rsid w:val="00297DF2"/>
    <w:rsid w:val="002A19C8"/>
    <w:rsid w:val="002A406B"/>
    <w:rsid w:val="002A72F2"/>
    <w:rsid w:val="002A7C49"/>
    <w:rsid w:val="002B1F3B"/>
    <w:rsid w:val="002B507F"/>
    <w:rsid w:val="002B661A"/>
    <w:rsid w:val="002B78E8"/>
    <w:rsid w:val="002C1554"/>
    <w:rsid w:val="002C27EE"/>
    <w:rsid w:val="002C5891"/>
    <w:rsid w:val="002C6FD8"/>
    <w:rsid w:val="002C7082"/>
    <w:rsid w:val="002D1329"/>
    <w:rsid w:val="002D13A8"/>
    <w:rsid w:val="002D3DAA"/>
    <w:rsid w:val="002D9151"/>
    <w:rsid w:val="002E0C72"/>
    <w:rsid w:val="002E539A"/>
    <w:rsid w:val="002E6D9A"/>
    <w:rsid w:val="002E723F"/>
    <w:rsid w:val="002F28FF"/>
    <w:rsid w:val="002F3009"/>
    <w:rsid w:val="002F31BD"/>
    <w:rsid w:val="002F32CD"/>
    <w:rsid w:val="002F7862"/>
    <w:rsid w:val="002F7A41"/>
    <w:rsid w:val="00300D13"/>
    <w:rsid w:val="00302F06"/>
    <w:rsid w:val="00303EE0"/>
    <w:rsid w:val="003061C4"/>
    <w:rsid w:val="003073EF"/>
    <w:rsid w:val="003078A5"/>
    <w:rsid w:val="003100E5"/>
    <w:rsid w:val="00313D16"/>
    <w:rsid w:val="00315686"/>
    <w:rsid w:val="003156ED"/>
    <w:rsid w:val="00317A55"/>
    <w:rsid w:val="00317E45"/>
    <w:rsid w:val="00320CAC"/>
    <w:rsid w:val="00323570"/>
    <w:rsid w:val="00323B20"/>
    <w:rsid w:val="003241DB"/>
    <w:rsid w:val="0032683E"/>
    <w:rsid w:val="00330D92"/>
    <w:rsid w:val="0033322A"/>
    <w:rsid w:val="00333B72"/>
    <w:rsid w:val="00334062"/>
    <w:rsid w:val="00334158"/>
    <w:rsid w:val="00335C56"/>
    <w:rsid w:val="00337BEC"/>
    <w:rsid w:val="0034110E"/>
    <w:rsid w:val="00343E63"/>
    <w:rsid w:val="0034506D"/>
    <w:rsid w:val="00346D30"/>
    <w:rsid w:val="00347530"/>
    <w:rsid w:val="0034775F"/>
    <w:rsid w:val="003540F4"/>
    <w:rsid w:val="00355B58"/>
    <w:rsid w:val="0035772D"/>
    <w:rsid w:val="003600B9"/>
    <w:rsid w:val="00360D7C"/>
    <w:rsid w:val="00363D26"/>
    <w:rsid w:val="003642D7"/>
    <w:rsid w:val="00364DA0"/>
    <w:rsid w:val="00366A84"/>
    <w:rsid w:val="003722CD"/>
    <w:rsid w:val="00374372"/>
    <w:rsid w:val="00375BCA"/>
    <w:rsid w:val="003767D4"/>
    <w:rsid w:val="00376C03"/>
    <w:rsid w:val="00381381"/>
    <w:rsid w:val="00381545"/>
    <w:rsid w:val="0038754E"/>
    <w:rsid w:val="00390265"/>
    <w:rsid w:val="00390E2E"/>
    <w:rsid w:val="00391236"/>
    <w:rsid w:val="00392BD5"/>
    <w:rsid w:val="003933C8"/>
    <w:rsid w:val="003935C8"/>
    <w:rsid w:val="00393DDD"/>
    <w:rsid w:val="003943BD"/>
    <w:rsid w:val="00396148"/>
    <w:rsid w:val="003974F6"/>
    <w:rsid w:val="00397E7F"/>
    <w:rsid w:val="003A2715"/>
    <w:rsid w:val="003A5535"/>
    <w:rsid w:val="003A7DD0"/>
    <w:rsid w:val="003B08FC"/>
    <w:rsid w:val="003B1090"/>
    <w:rsid w:val="003B21BF"/>
    <w:rsid w:val="003B2D27"/>
    <w:rsid w:val="003B4C35"/>
    <w:rsid w:val="003B66CA"/>
    <w:rsid w:val="003B6A0D"/>
    <w:rsid w:val="003B6E23"/>
    <w:rsid w:val="003B7F0A"/>
    <w:rsid w:val="003C044E"/>
    <w:rsid w:val="003C1903"/>
    <w:rsid w:val="003C3EBA"/>
    <w:rsid w:val="003C65C2"/>
    <w:rsid w:val="003D07C0"/>
    <w:rsid w:val="003D1620"/>
    <w:rsid w:val="003D590C"/>
    <w:rsid w:val="003D73DB"/>
    <w:rsid w:val="003E05A7"/>
    <w:rsid w:val="003E1E6C"/>
    <w:rsid w:val="003E23F3"/>
    <w:rsid w:val="003E3E6B"/>
    <w:rsid w:val="003E47FE"/>
    <w:rsid w:val="003E4842"/>
    <w:rsid w:val="003E490A"/>
    <w:rsid w:val="003F05C9"/>
    <w:rsid w:val="003F2468"/>
    <w:rsid w:val="003F26FD"/>
    <w:rsid w:val="003F30E8"/>
    <w:rsid w:val="003F5193"/>
    <w:rsid w:val="003F5F0B"/>
    <w:rsid w:val="003F6E29"/>
    <w:rsid w:val="003F7698"/>
    <w:rsid w:val="003F76FC"/>
    <w:rsid w:val="00402638"/>
    <w:rsid w:val="004032C0"/>
    <w:rsid w:val="00404569"/>
    <w:rsid w:val="00404A56"/>
    <w:rsid w:val="00410D6A"/>
    <w:rsid w:val="00411E93"/>
    <w:rsid w:val="00414648"/>
    <w:rsid w:val="00416F49"/>
    <w:rsid w:val="00422A60"/>
    <w:rsid w:val="00426E39"/>
    <w:rsid w:val="004270ED"/>
    <w:rsid w:val="004318E5"/>
    <w:rsid w:val="004319F4"/>
    <w:rsid w:val="00431D46"/>
    <w:rsid w:val="00432304"/>
    <w:rsid w:val="0043480A"/>
    <w:rsid w:val="00436E0E"/>
    <w:rsid w:val="00440EAA"/>
    <w:rsid w:val="00443FDA"/>
    <w:rsid w:val="0045652B"/>
    <w:rsid w:val="00456645"/>
    <w:rsid w:val="00457845"/>
    <w:rsid w:val="00460E9A"/>
    <w:rsid w:val="00462DDC"/>
    <w:rsid w:val="00463259"/>
    <w:rsid w:val="00464D2C"/>
    <w:rsid w:val="00466267"/>
    <w:rsid w:val="00466673"/>
    <w:rsid w:val="004671C3"/>
    <w:rsid w:val="00470B2C"/>
    <w:rsid w:val="00471D7E"/>
    <w:rsid w:val="00473887"/>
    <w:rsid w:val="0047578F"/>
    <w:rsid w:val="00476A34"/>
    <w:rsid w:val="00476E4D"/>
    <w:rsid w:val="00477E4D"/>
    <w:rsid w:val="004815B1"/>
    <w:rsid w:val="0048604A"/>
    <w:rsid w:val="004876B6"/>
    <w:rsid w:val="004976CB"/>
    <w:rsid w:val="004977F9"/>
    <w:rsid w:val="004A0001"/>
    <w:rsid w:val="004A1368"/>
    <w:rsid w:val="004A5C90"/>
    <w:rsid w:val="004A5F17"/>
    <w:rsid w:val="004A7564"/>
    <w:rsid w:val="004A7860"/>
    <w:rsid w:val="004B0467"/>
    <w:rsid w:val="004B0E16"/>
    <w:rsid w:val="004B3751"/>
    <w:rsid w:val="004B40F8"/>
    <w:rsid w:val="004B4482"/>
    <w:rsid w:val="004B5CBF"/>
    <w:rsid w:val="004B627A"/>
    <w:rsid w:val="004C5DDC"/>
    <w:rsid w:val="004C7CFB"/>
    <w:rsid w:val="004D046B"/>
    <w:rsid w:val="004D0541"/>
    <w:rsid w:val="004D2D98"/>
    <w:rsid w:val="004D335A"/>
    <w:rsid w:val="004D458E"/>
    <w:rsid w:val="004D46A6"/>
    <w:rsid w:val="004D5D7B"/>
    <w:rsid w:val="004D7D2E"/>
    <w:rsid w:val="004E05C7"/>
    <w:rsid w:val="004E0825"/>
    <w:rsid w:val="004E1F81"/>
    <w:rsid w:val="004E260F"/>
    <w:rsid w:val="004E5C36"/>
    <w:rsid w:val="004E7442"/>
    <w:rsid w:val="004F04EC"/>
    <w:rsid w:val="004F055A"/>
    <w:rsid w:val="004F28CD"/>
    <w:rsid w:val="004F2DEB"/>
    <w:rsid w:val="004F47AC"/>
    <w:rsid w:val="00500CE3"/>
    <w:rsid w:val="00500E90"/>
    <w:rsid w:val="00500FE2"/>
    <w:rsid w:val="00502899"/>
    <w:rsid w:val="005032C5"/>
    <w:rsid w:val="005034E0"/>
    <w:rsid w:val="00503E41"/>
    <w:rsid w:val="00504179"/>
    <w:rsid w:val="005049D3"/>
    <w:rsid w:val="005101BE"/>
    <w:rsid w:val="00511A6B"/>
    <w:rsid w:val="00516A15"/>
    <w:rsid w:val="00517634"/>
    <w:rsid w:val="005234FF"/>
    <w:rsid w:val="005261E3"/>
    <w:rsid w:val="00527BE8"/>
    <w:rsid w:val="00531771"/>
    <w:rsid w:val="0053237A"/>
    <w:rsid w:val="005342C8"/>
    <w:rsid w:val="00534C35"/>
    <w:rsid w:val="00540A16"/>
    <w:rsid w:val="00542CF6"/>
    <w:rsid w:val="00542E10"/>
    <w:rsid w:val="005437B4"/>
    <w:rsid w:val="00553C35"/>
    <w:rsid w:val="00553F06"/>
    <w:rsid w:val="005557EE"/>
    <w:rsid w:val="005571A3"/>
    <w:rsid w:val="00557245"/>
    <w:rsid w:val="00560173"/>
    <w:rsid w:val="00564619"/>
    <w:rsid w:val="0056508E"/>
    <w:rsid w:val="0056514F"/>
    <w:rsid w:val="00566311"/>
    <w:rsid w:val="005666F5"/>
    <w:rsid w:val="00566BB3"/>
    <w:rsid w:val="005673E0"/>
    <w:rsid w:val="005678D1"/>
    <w:rsid w:val="00567DFB"/>
    <w:rsid w:val="00570097"/>
    <w:rsid w:val="0057079A"/>
    <w:rsid w:val="005735CB"/>
    <w:rsid w:val="0057361F"/>
    <w:rsid w:val="005742F9"/>
    <w:rsid w:val="005761F8"/>
    <w:rsid w:val="0057691C"/>
    <w:rsid w:val="00582DE0"/>
    <w:rsid w:val="005860B3"/>
    <w:rsid w:val="0058770F"/>
    <w:rsid w:val="0059136C"/>
    <w:rsid w:val="00592BFB"/>
    <w:rsid w:val="00593420"/>
    <w:rsid w:val="00593500"/>
    <w:rsid w:val="00594363"/>
    <w:rsid w:val="00595B02"/>
    <w:rsid w:val="005A093A"/>
    <w:rsid w:val="005A129D"/>
    <w:rsid w:val="005A38AF"/>
    <w:rsid w:val="005B13BF"/>
    <w:rsid w:val="005B6141"/>
    <w:rsid w:val="005B62F7"/>
    <w:rsid w:val="005C06B9"/>
    <w:rsid w:val="005C4BF4"/>
    <w:rsid w:val="005C5536"/>
    <w:rsid w:val="005D2565"/>
    <w:rsid w:val="005D3FA9"/>
    <w:rsid w:val="005D59F7"/>
    <w:rsid w:val="005D6008"/>
    <w:rsid w:val="005D6239"/>
    <w:rsid w:val="005D659C"/>
    <w:rsid w:val="005D6880"/>
    <w:rsid w:val="005D728C"/>
    <w:rsid w:val="005D7CDD"/>
    <w:rsid w:val="005E0EE2"/>
    <w:rsid w:val="005E1088"/>
    <w:rsid w:val="005E4347"/>
    <w:rsid w:val="005E7662"/>
    <w:rsid w:val="005F199A"/>
    <w:rsid w:val="005F23A5"/>
    <w:rsid w:val="005F4723"/>
    <w:rsid w:val="005F6043"/>
    <w:rsid w:val="005F799F"/>
    <w:rsid w:val="006024A1"/>
    <w:rsid w:val="006033A4"/>
    <w:rsid w:val="00603763"/>
    <w:rsid w:val="006059FD"/>
    <w:rsid w:val="00606983"/>
    <w:rsid w:val="0061023F"/>
    <w:rsid w:val="00610C1A"/>
    <w:rsid w:val="00612B13"/>
    <w:rsid w:val="00614628"/>
    <w:rsid w:val="006173CA"/>
    <w:rsid w:val="0062496B"/>
    <w:rsid w:val="006260F5"/>
    <w:rsid w:val="00626780"/>
    <w:rsid w:val="006275BB"/>
    <w:rsid w:val="00630C05"/>
    <w:rsid w:val="0063120E"/>
    <w:rsid w:val="0063244A"/>
    <w:rsid w:val="00636740"/>
    <w:rsid w:val="006368BC"/>
    <w:rsid w:val="00637835"/>
    <w:rsid w:val="006379F5"/>
    <w:rsid w:val="00637E0B"/>
    <w:rsid w:val="0064173B"/>
    <w:rsid w:val="0064193D"/>
    <w:rsid w:val="00643FA5"/>
    <w:rsid w:val="0064664F"/>
    <w:rsid w:val="00652131"/>
    <w:rsid w:val="00653451"/>
    <w:rsid w:val="00654705"/>
    <w:rsid w:val="006550E9"/>
    <w:rsid w:val="006551CC"/>
    <w:rsid w:val="00655757"/>
    <w:rsid w:val="00655BF9"/>
    <w:rsid w:val="0066031E"/>
    <w:rsid w:val="00661E13"/>
    <w:rsid w:val="00663937"/>
    <w:rsid w:val="00666BED"/>
    <w:rsid w:val="006711FF"/>
    <w:rsid w:val="006719F9"/>
    <w:rsid w:val="00673881"/>
    <w:rsid w:val="0067424B"/>
    <w:rsid w:val="00675CA0"/>
    <w:rsid w:val="00675E98"/>
    <w:rsid w:val="00676105"/>
    <w:rsid w:val="00676BBB"/>
    <w:rsid w:val="00677462"/>
    <w:rsid w:val="00677FE0"/>
    <w:rsid w:val="00680242"/>
    <w:rsid w:val="006838CE"/>
    <w:rsid w:val="0068409A"/>
    <w:rsid w:val="0068436E"/>
    <w:rsid w:val="00684D8F"/>
    <w:rsid w:val="006851DD"/>
    <w:rsid w:val="00685982"/>
    <w:rsid w:val="00685B4B"/>
    <w:rsid w:val="00686299"/>
    <w:rsid w:val="00686A1E"/>
    <w:rsid w:val="006870CF"/>
    <w:rsid w:val="00687F72"/>
    <w:rsid w:val="00691DE7"/>
    <w:rsid w:val="00692A30"/>
    <w:rsid w:val="0069320B"/>
    <w:rsid w:val="00693E1F"/>
    <w:rsid w:val="006958AB"/>
    <w:rsid w:val="00695C52"/>
    <w:rsid w:val="00695D3C"/>
    <w:rsid w:val="00696560"/>
    <w:rsid w:val="00697DC1"/>
    <w:rsid w:val="006A5F5D"/>
    <w:rsid w:val="006A624A"/>
    <w:rsid w:val="006A6330"/>
    <w:rsid w:val="006A7C50"/>
    <w:rsid w:val="006B1F7F"/>
    <w:rsid w:val="006B33E6"/>
    <w:rsid w:val="006B37D5"/>
    <w:rsid w:val="006B48E6"/>
    <w:rsid w:val="006B5E66"/>
    <w:rsid w:val="006C041A"/>
    <w:rsid w:val="006C1A4E"/>
    <w:rsid w:val="006C3140"/>
    <w:rsid w:val="006C4992"/>
    <w:rsid w:val="006C50C8"/>
    <w:rsid w:val="006C713F"/>
    <w:rsid w:val="006D0177"/>
    <w:rsid w:val="006D067C"/>
    <w:rsid w:val="006D23CB"/>
    <w:rsid w:val="006D48AE"/>
    <w:rsid w:val="006D4C0D"/>
    <w:rsid w:val="006D4E7A"/>
    <w:rsid w:val="006D5AEE"/>
    <w:rsid w:val="006D666E"/>
    <w:rsid w:val="006D6F4F"/>
    <w:rsid w:val="006E2665"/>
    <w:rsid w:val="006E304A"/>
    <w:rsid w:val="006E3EF9"/>
    <w:rsid w:val="006E4011"/>
    <w:rsid w:val="006E4C29"/>
    <w:rsid w:val="006E583B"/>
    <w:rsid w:val="006E64BE"/>
    <w:rsid w:val="006E667D"/>
    <w:rsid w:val="006F2C11"/>
    <w:rsid w:val="006F2EEB"/>
    <w:rsid w:val="006F2EF9"/>
    <w:rsid w:val="006F676C"/>
    <w:rsid w:val="006F74D3"/>
    <w:rsid w:val="00701814"/>
    <w:rsid w:val="007049BD"/>
    <w:rsid w:val="0070540D"/>
    <w:rsid w:val="00707D56"/>
    <w:rsid w:val="00710CC4"/>
    <w:rsid w:val="00711799"/>
    <w:rsid w:val="007118D5"/>
    <w:rsid w:val="00711E3B"/>
    <w:rsid w:val="007127CF"/>
    <w:rsid w:val="00712C1B"/>
    <w:rsid w:val="00713FAC"/>
    <w:rsid w:val="007143E2"/>
    <w:rsid w:val="00717773"/>
    <w:rsid w:val="00717CD7"/>
    <w:rsid w:val="00721A8D"/>
    <w:rsid w:val="00722478"/>
    <w:rsid w:val="00724A4D"/>
    <w:rsid w:val="0072586A"/>
    <w:rsid w:val="0072756D"/>
    <w:rsid w:val="0073491D"/>
    <w:rsid w:val="00735772"/>
    <w:rsid w:val="007357A1"/>
    <w:rsid w:val="00736B14"/>
    <w:rsid w:val="00741834"/>
    <w:rsid w:val="00742C30"/>
    <w:rsid w:val="00743621"/>
    <w:rsid w:val="00746285"/>
    <w:rsid w:val="007469C6"/>
    <w:rsid w:val="0074779D"/>
    <w:rsid w:val="00747E6E"/>
    <w:rsid w:val="00750144"/>
    <w:rsid w:val="007502FA"/>
    <w:rsid w:val="00750F9D"/>
    <w:rsid w:val="00752B63"/>
    <w:rsid w:val="00756434"/>
    <w:rsid w:val="00756927"/>
    <w:rsid w:val="00757AA2"/>
    <w:rsid w:val="00760C5F"/>
    <w:rsid w:val="00762FA4"/>
    <w:rsid w:val="0076370E"/>
    <w:rsid w:val="0076435D"/>
    <w:rsid w:val="00767631"/>
    <w:rsid w:val="007700B0"/>
    <w:rsid w:val="00770EB6"/>
    <w:rsid w:val="007729C9"/>
    <w:rsid w:val="00774738"/>
    <w:rsid w:val="00776E1C"/>
    <w:rsid w:val="007770DF"/>
    <w:rsid w:val="007773BB"/>
    <w:rsid w:val="00781A44"/>
    <w:rsid w:val="00782FB3"/>
    <w:rsid w:val="007835C7"/>
    <w:rsid w:val="00784879"/>
    <w:rsid w:val="00786E44"/>
    <w:rsid w:val="00792E37"/>
    <w:rsid w:val="007936F0"/>
    <w:rsid w:val="00793D29"/>
    <w:rsid w:val="00795257"/>
    <w:rsid w:val="007969E7"/>
    <w:rsid w:val="00797B52"/>
    <w:rsid w:val="007A0473"/>
    <w:rsid w:val="007A09B7"/>
    <w:rsid w:val="007A0D0D"/>
    <w:rsid w:val="007A18D5"/>
    <w:rsid w:val="007A1C70"/>
    <w:rsid w:val="007A3F87"/>
    <w:rsid w:val="007A506C"/>
    <w:rsid w:val="007A71AB"/>
    <w:rsid w:val="007B0DFD"/>
    <w:rsid w:val="007B605B"/>
    <w:rsid w:val="007B63A1"/>
    <w:rsid w:val="007C31C0"/>
    <w:rsid w:val="007C6393"/>
    <w:rsid w:val="007C6515"/>
    <w:rsid w:val="007D13F3"/>
    <w:rsid w:val="007D2C01"/>
    <w:rsid w:val="007D2E51"/>
    <w:rsid w:val="007D3A9A"/>
    <w:rsid w:val="007D40D1"/>
    <w:rsid w:val="007D6DCA"/>
    <w:rsid w:val="007E0007"/>
    <w:rsid w:val="007E0260"/>
    <w:rsid w:val="007E27B8"/>
    <w:rsid w:val="007E4066"/>
    <w:rsid w:val="007E5943"/>
    <w:rsid w:val="007E644B"/>
    <w:rsid w:val="007F04BF"/>
    <w:rsid w:val="007F2936"/>
    <w:rsid w:val="007F3215"/>
    <w:rsid w:val="007F43F6"/>
    <w:rsid w:val="007F6565"/>
    <w:rsid w:val="007F6CB3"/>
    <w:rsid w:val="007F7164"/>
    <w:rsid w:val="007F7C1F"/>
    <w:rsid w:val="00800030"/>
    <w:rsid w:val="00801019"/>
    <w:rsid w:val="00801730"/>
    <w:rsid w:val="00802F12"/>
    <w:rsid w:val="00803FC5"/>
    <w:rsid w:val="00804F16"/>
    <w:rsid w:val="00805D62"/>
    <w:rsid w:val="0080687B"/>
    <w:rsid w:val="00810228"/>
    <w:rsid w:val="0081701B"/>
    <w:rsid w:val="00820F38"/>
    <w:rsid w:val="00821521"/>
    <w:rsid w:val="008228D1"/>
    <w:rsid w:val="00823D03"/>
    <w:rsid w:val="0082456A"/>
    <w:rsid w:val="00826162"/>
    <w:rsid w:val="0082616B"/>
    <w:rsid w:val="00827B60"/>
    <w:rsid w:val="0083166F"/>
    <w:rsid w:val="008327E2"/>
    <w:rsid w:val="008343A3"/>
    <w:rsid w:val="00834400"/>
    <w:rsid w:val="00835E8C"/>
    <w:rsid w:val="00840253"/>
    <w:rsid w:val="00841AF0"/>
    <w:rsid w:val="008435AE"/>
    <w:rsid w:val="008441CC"/>
    <w:rsid w:val="00845B56"/>
    <w:rsid w:val="008478EF"/>
    <w:rsid w:val="008514D1"/>
    <w:rsid w:val="00852E38"/>
    <w:rsid w:val="008546B6"/>
    <w:rsid w:val="00854BD4"/>
    <w:rsid w:val="00855A8C"/>
    <w:rsid w:val="00856F2E"/>
    <w:rsid w:val="008608A8"/>
    <w:rsid w:val="008609CF"/>
    <w:rsid w:val="00861A6F"/>
    <w:rsid w:val="00862B7E"/>
    <w:rsid w:val="00862F85"/>
    <w:rsid w:val="0086328E"/>
    <w:rsid w:val="008716FC"/>
    <w:rsid w:val="00872975"/>
    <w:rsid w:val="00872E96"/>
    <w:rsid w:val="00873AF0"/>
    <w:rsid w:val="00875076"/>
    <w:rsid w:val="00875728"/>
    <w:rsid w:val="0087799B"/>
    <w:rsid w:val="008811C2"/>
    <w:rsid w:val="00882A0D"/>
    <w:rsid w:val="00885C0E"/>
    <w:rsid w:val="0088669B"/>
    <w:rsid w:val="008913C4"/>
    <w:rsid w:val="008978F6"/>
    <w:rsid w:val="00897EFF"/>
    <w:rsid w:val="008A1439"/>
    <w:rsid w:val="008A1827"/>
    <w:rsid w:val="008A3D2D"/>
    <w:rsid w:val="008A606C"/>
    <w:rsid w:val="008B16AF"/>
    <w:rsid w:val="008B1E56"/>
    <w:rsid w:val="008B2ED6"/>
    <w:rsid w:val="008B4FB9"/>
    <w:rsid w:val="008B70F2"/>
    <w:rsid w:val="008C13DD"/>
    <w:rsid w:val="008C18DB"/>
    <w:rsid w:val="008C1EE5"/>
    <w:rsid w:val="008C3627"/>
    <w:rsid w:val="008C3AD4"/>
    <w:rsid w:val="008C7AA2"/>
    <w:rsid w:val="008D2717"/>
    <w:rsid w:val="008D32AC"/>
    <w:rsid w:val="008D35D6"/>
    <w:rsid w:val="008D5402"/>
    <w:rsid w:val="008E059D"/>
    <w:rsid w:val="008E3552"/>
    <w:rsid w:val="008E3BC5"/>
    <w:rsid w:val="008E4F3E"/>
    <w:rsid w:val="008E6540"/>
    <w:rsid w:val="008F0102"/>
    <w:rsid w:val="008F0F0F"/>
    <w:rsid w:val="008F1D73"/>
    <w:rsid w:val="008F1FB2"/>
    <w:rsid w:val="008F34C8"/>
    <w:rsid w:val="008F475B"/>
    <w:rsid w:val="008F5B80"/>
    <w:rsid w:val="008F62AB"/>
    <w:rsid w:val="008F7D55"/>
    <w:rsid w:val="0090097C"/>
    <w:rsid w:val="00901BFF"/>
    <w:rsid w:val="00905422"/>
    <w:rsid w:val="00905D85"/>
    <w:rsid w:val="009075B2"/>
    <w:rsid w:val="0091323B"/>
    <w:rsid w:val="00913C0C"/>
    <w:rsid w:val="00914284"/>
    <w:rsid w:val="0091490D"/>
    <w:rsid w:val="00914F4C"/>
    <w:rsid w:val="0092033A"/>
    <w:rsid w:val="00920B5E"/>
    <w:rsid w:val="00930248"/>
    <w:rsid w:val="00933E11"/>
    <w:rsid w:val="00933F95"/>
    <w:rsid w:val="009402ED"/>
    <w:rsid w:val="009410BE"/>
    <w:rsid w:val="00941302"/>
    <w:rsid w:val="00945900"/>
    <w:rsid w:val="00952613"/>
    <w:rsid w:val="00952D6A"/>
    <w:rsid w:val="00952EDF"/>
    <w:rsid w:val="00953218"/>
    <w:rsid w:val="009533F2"/>
    <w:rsid w:val="00953BEF"/>
    <w:rsid w:val="009557C9"/>
    <w:rsid w:val="00960FB3"/>
    <w:rsid w:val="009635EC"/>
    <w:rsid w:val="0097119A"/>
    <w:rsid w:val="009714C8"/>
    <w:rsid w:val="00973FCC"/>
    <w:rsid w:val="00982EAA"/>
    <w:rsid w:val="00982F35"/>
    <w:rsid w:val="009849BC"/>
    <w:rsid w:val="00984A4D"/>
    <w:rsid w:val="00984FBE"/>
    <w:rsid w:val="00986C9F"/>
    <w:rsid w:val="00987A05"/>
    <w:rsid w:val="009913AB"/>
    <w:rsid w:val="0099454E"/>
    <w:rsid w:val="00994AB9"/>
    <w:rsid w:val="00994DBF"/>
    <w:rsid w:val="009A2AAC"/>
    <w:rsid w:val="009A337A"/>
    <w:rsid w:val="009A3666"/>
    <w:rsid w:val="009A4C1B"/>
    <w:rsid w:val="009A4FE0"/>
    <w:rsid w:val="009B274B"/>
    <w:rsid w:val="009B3D28"/>
    <w:rsid w:val="009B7724"/>
    <w:rsid w:val="009C1867"/>
    <w:rsid w:val="009C3FA9"/>
    <w:rsid w:val="009C58D3"/>
    <w:rsid w:val="009C73E7"/>
    <w:rsid w:val="009C7C26"/>
    <w:rsid w:val="009D045F"/>
    <w:rsid w:val="009D1381"/>
    <w:rsid w:val="009D40DD"/>
    <w:rsid w:val="009D68D9"/>
    <w:rsid w:val="009E1ABD"/>
    <w:rsid w:val="009E1F68"/>
    <w:rsid w:val="009E201D"/>
    <w:rsid w:val="009E24DC"/>
    <w:rsid w:val="009E4296"/>
    <w:rsid w:val="009F056F"/>
    <w:rsid w:val="009F0AEA"/>
    <w:rsid w:val="009F1447"/>
    <w:rsid w:val="009F2E36"/>
    <w:rsid w:val="009F3BE9"/>
    <w:rsid w:val="009F4B80"/>
    <w:rsid w:val="00A03F10"/>
    <w:rsid w:val="00A04ED5"/>
    <w:rsid w:val="00A052B1"/>
    <w:rsid w:val="00A066B0"/>
    <w:rsid w:val="00A074AE"/>
    <w:rsid w:val="00A07E67"/>
    <w:rsid w:val="00A10119"/>
    <w:rsid w:val="00A13367"/>
    <w:rsid w:val="00A249CD"/>
    <w:rsid w:val="00A25817"/>
    <w:rsid w:val="00A25FAE"/>
    <w:rsid w:val="00A27802"/>
    <w:rsid w:val="00A30D40"/>
    <w:rsid w:val="00A30EDA"/>
    <w:rsid w:val="00A31E84"/>
    <w:rsid w:val="00A33D41"/>
    <w:rsid w:val="00A37275"/>
    <w:rsid w:val="00A37A30"/>
    <w:rsid w:val="00A419FA"/>
    <w:rsid w:val="00A41A72"/>
    <w:rsid w:val="00A4240F"/>
    <w:rsid w:val="00A42A1E"/>
    <w:rsid w:val="00A4332C"/>
    <w:rsid w:val="00A436CD"/>
    <w:rsid w:val="00A438D9"/>
    <w:rsid w:val="00A44CE6"/>
    <w:rsid w:val="00A45B68"/>
    <w:rsid w:val="00A462E4"/>
    <w:rsid w:val="00A46D77"/>
    <w:rsid w:val="00A5036E"/>
    <w:rsid w:val="00A50941"/>
    <w:rsid w:val="00A53B70"/>
    <w:rsid w:val="00A5452A"/>
    <w:rsid w:val="00A54F37"/>
    <w:rsid w:val="00A57C93"/>
    <w:rsid w:val="00A60D4D"/>
    <w:rsid w:val="00A60F9B"/>
    <w:rsid w:val="00A6148E"/>
    <w:rsid w:val="00A618C2"/>
    <w:rsid w:val="00A66126"/>
    <w:rsid w:val="00A66731"/>
    <w:rsid w:val="00A735C1"/>
    <w:rsid w:val="00A74EFE"/>
    <w:rsid w:val="00A7512A"/>
    <w:rsid w:val="00A76E8E"/>
    <w:rsid w:val="00A83EDF"/>
    <w:rsid w:val="00A857D5"/>
    <w:rsid w:val="00A87FE2"/>
    <w:rsid w:val="00A900F7"/>
    <w:rsid w:val="00A91693"/>
    <w:rsid w:val="00A93C15"/>
    <w:rsid w:val="00A95BDC"/>
    <w:rsid w:val="00A95FD6"/>
    <w:rsid w:val="00A962D6"/>
    <w:rsid w:val="00AA052D"/>
    <w:rsid w:val="00AA15D8"/>
    <w:rsid w:val="00AA1C63"/>
    <w:rsid w:val="00AA3668"/>
    <w:rsid w:val="00AA5832"/>
    <w:rsid w:val="00AA58E5"/>
    <w:rsid w:val="00AA76F5"/>
    <w:rsid w:val="00AB0864"/>
    <w:rsid w:val="00AB3F02"/>
    <w:rsid w:val="00AB684C"/>
    <w:rsid w:val="00AB6CBC"/>
    <w:rsid w:val="00AC00DE"/>
    <w:rsid w:val="00AC2852"/>
    <w:rsid w:val="00AC5088"/>
    <w:rsid w:val="00AC6340"/>
    <w:rsid w:val="00AD3641"/>
    <w:rsid w:val="00AD3C97"/>
    <w:rsid w:val="00AD68DE"/>
    <w:rsid w:val="00AD77E8"/>
    <w:rsid w:val="00AE0DCB"/>
    <w:rsid w:val="00AE161A"/>
    <w:rsid w:val="00AE25D3"/>
    <w:rsid w:val="00AE3DA0"/>
    <w:rsid w:val="00AE4557"/>
    <w:rsid w:val="00AE4BB8"/>
    <w:rsid w:val="00AE4C08"/>
    <w:rsid w:val="00AE529F"/>
    <w:rsid w:val="00AE6C89"/>
    <w:rsid w:val="00AF2C49"/>
    <w:rsid w:val="00AF6B46"/>
    <w:rsid w:val="00B013F1"/>
    <w:rsid w:val="00B02813"/>
    <w:rsid w:val="00B1037A"/>
    <w:rsid w:val="00B10E16"/>
    <w:rsid w:val="00B138AB"/>
    <w:rsid w:val="00B145EF"/>
    <w:rsid w:val="00B15AE0"/>
    <w:rsid w:val="00B17EF4"/>
    <w:rsid w:val="00B22471"/>
    <w:rsid w:val="00B23B7C"/>
    <w:rsid w:val="00B23D25"/>
    <w:rsid w:val="00B25755"/>
    <w:rsid w:val="00B26756"/>
    <w:rsid w:val="00B26E96"/>
    <w:rsid w:val="00B27DE5"/>
    <w:rsid w:val="00B33C1D"/>
    <w:rsid w:val="00B3733F"/>
    <w:rsid w:val="00B408E2"/>
    <w:rsid w:val="00B409CA"/>
    <w:rsid w:val="00B40F42"/>
    <w:rsid w:val="00B42426"/>
    <w:rsid w:val="00B428BB"/>
    <w:rsid w:val="00B44696"/>
    <w:rsid w:val="00B45E0B"/>
    <w:rsid w:val="00B467FD"/>
    <w:rsid w:val="00B46EFD"/>
    <w:rsid w:val="00B472FB"/>
    <w:rsid w:val="00B52604"/>
    <w:rsid w:val="00B52773"/>
    <w:rsid w:val="00B53B5A"/>
    <w:rsid w:val="00B54223"/>
    <w:rsid w:val="00B56114"/>
    <w:rsid w:val="00B5799C"/>
    <w:rsid w:val="00B60DEB"/>
    <w:rsid w:val="00B61048"/>
    <w:rsid w:val="00B621F7"/>
    <w:rsid w:val="00B64F4F"/>
    <w:rsid w:val="00B668ED"/>
    <w:rsid w:val="00B66F93"/>
    <w:rsid w:val="00B72167"/>
    <w:rsid w:val="00B72FEE"/>
    <w:rsid w:val="00B76417"/>
    <w:rsid w:val="00B80DBA"/>
    <w:rsid w:val="00B81BD1"/>
    <w:rsid w:val="00B81D5B"/>
    <w:rsid w:val="00B83EEB"/>
    <w:rsid w:val="00B841B8"/>
    <w:rsid w:val="00B843E0"/>
    <w:rsid w:val="00B84631"/>
    <w:rsid w:val="00B84DA8"/>
    <w:rsid w:val="00B9066D"/>
    <w:rsid w:val="00B90FEC"/>
    <w:rsid w:val="00B92C05"/>
    <w:rsid w:val="00B93112"/>
    <w:rsid w:val="00B9444B"/>
    <w:rsid w:val="00B95783"/>
    <w:rsid w:val="00B95A29"/>
    <w:rsid w:val="00B963DA"/>
    <w:rsid w:val="00B96A16"/>
    <w:rsid w:val="00BA33A2"/>
    <w:rsid w:val="00BA3F64"/>
    <w:rsid w:val="00BA425B"/>
    <w:rsid w:val="00BA484C"/>
    <w:rsid w:val="00BA650C"/>
    <w:rsid w:val="00BB0845"/>
    <w:rsid w:val="00BB0A63"/>
    <w:rsid w:val="00BB0B4C"/>
    <w:rsid w:val="00BB10A0"/>
    <w:rsid w:val="00BB1C9F"/>
    <w:rsid w:val="00BB1D3A"/>
    <w:rsid w:val="00BB6607"/>
    <w:rsid w:val="00BB7758"/>
    <w:rsid w:val="00BB7AD1"/>
    <w:rsid w:val="00BB7E76"/>
    <w:rsid w:val="00BC077F"/>
    <w:rsid w:val="00BC16A5"/>
    <w:rsid w:val="00BC1F17"/>
    <w:rsid w:val="00BC3C26"/>
    <w:rsid w:val="00BC4898"/>
    <w:rsid w:val="00BC4FEF"/>
    <w:rsid w:val="00BC6742"/>
    <w:rsid w:val="00BD0045"/>
    <w:rsid w:val="00BD017D"/>
    <w:rsid w:val="00BD2856"/>
    <w:rsid w:val="00BD3442"/>
    <w:rsid w:val="00BD412D"/>
    <w:rsid w:val="00BD5134"/>
    <w:rsid w:val="00BD5717"/>
    <w:rsid w:val="00BD5CC5"/>
    <w:rsid w:val="00BD5DB7"/>
    <w:rsid w:val="00BD7FFE"/>
    <w:rsid w:val="00BE03DE"/>
    <w:rsid w:val="00BE15F5"/>
    <w:rsid w:val="00BE176D"/>
    <w:rsid w:val="00BE3ECB"/>
    <w:rsid w:val="00BE46D1"/>
    <w:rsid w:val="00BF039A"/>
    <w:rsid w:val="00BF4609"/>
    <w:rsid w:val="00BF6270"/>
    <w:rsid w:val="00C0603E"/>
    <w:rsid w:val="00C06151"/>
    <w:rsid w:val="00C10518"/>
    <w:rsid w:val="00C10CD7"/>
    <w:rsid w:val="00C15317"/>
    <w:rsid w:val="00C25E60"/>
    <w:rsid w:val="00C302FC"/>
    <w:rsid w:val="00C35D4A"/>
    <w:rsid w:val="00C369A4"/>
    <w:rsid w:val="00C37A84"/>
    <w:rsid w:val="00C41CCF"/>
    <w:rsid w:val="00C45A55"/>
    <w:rsid w:val="00C4693B"/>
    <w:rsid w:val="00C46A91"/>
    <w:rsid w:val="00C61803"/>
    <w:rsid w:val="00C628F3"/>
    <w:rsid w:val="00C6560D"/>
    <w:rsid w:val="00C65834"/>
    <w:rsid w:val="00C67164"/>
    <w:rsid w:val="00C674F9"/>
    <w:rsid w:val="00C716AD"/>
    <w:rsid w:val="00C73F8D"/>
    <w:rsid w:val="00C80390"/>
    <w:rsid w:val="00C828EE"/>
    <w:rsid w:val="00C82D46"/>
    <w:rsid w:val="00C84C1F"/>
    <w:rsid w:val="00C8703B"/>
    <w:rsid w:val="00C87485"/>
    <w:rsid w:val="00C919FA"/>
    <w:rsid w:val="00C93D6B"/>
    <w:rsid w:val="00C96D16"/>
    <w:rsid w:val="00C97CFA"/>
    <w:rsid w:val="00CA2101"/>
    <w:rsid w:val="00CA26E0"/>
    <w:rsid w:val="00CA2901"/>
    <w:rsid w:val="00CA3154"/>
    <w:rsid w:val="00CA3918"/>
    <w:rsid w:val="00CA438C"/>
    <w:rsid w:val="00CA5967"/>
    <w:rsid w:val="00CB2C13"/>
    <w:rsid w:val="00CB3857"/>
    <w:rsid w:val="00CB4162"/>
    <w:rsid w:val="00CB54DE"/>
    <w:rsid w:val="00CB5E35"/>
    <w:rsid w:val="00CC0C64"/>
    <w:rsid w:val="00CC1F9B"/>
    <w:rsid w:val="00CC1FAA"/>
    <w:rsid w:val="00CC2B1D"/>
    <w:rsid w:val="00CC792B"/>
    <w:rsid w:val="00CC7F36"/>
    <w:rsid w:val="00CD10FA"/>
    <w:rsid w:val="00CD2961"/>
    <w:rsid w:val="00CD2AA2"/>
    <w:rsid w:val="00CD2D5F"/>
    <w:rsid w:val="00CD369D"/>
    <w:rsid w:val="00CD4101"/>
    <w:rsid w:val="00CE23C8"/>
    <w:rsid w:val="00CE36D1"/>
    <w:rsid w:val="00CE3A79"/>
    <w:rsid w:val="00CE3B40"/>
    <w:rsid w:val="00CF08A4"/>
    <w:rsid w:val="00CF3ADB"/>
    <w:rsid w:val="00CF40EF"/>
    <w:rsid w:val="00CF50B9"/>
    <w:rsid w:val="00CF5FF8"/>
    <w:rsid w:val="00CF6B57"/>
    <w:rsid w:val="00CF7198"/>
    <w:rsid w:val="00CF79C0"/>
    <w:rsid w:val="00D0242B"/>
    <w:rsid w:val="00D04ED6"/>
    <w:rsid w:val="00D06A00"/>
    <w:rsid w:val="00D06DF4"/>
    <w:rsid w:val="00D14616"/>
    <w:rsid w:val="00D14C88"/>
    <w:rsid w:val="00D1594F"/>
    <w:rsid w:val="00D16D55"/>
    <w:rsid w:val="00D2135F"/>
    <w:rsid w:val="00D21CEC"/>
    <w:rsid w:val="00D221FA"/>
    <w:rsid w:val="00D23A44"/>
    <w:rsid w:val="00D24A78"/>
    <w:rsid w:val="00D25389"/>
    <w:rsid w:val="00D25491"/>
    <w:rsid w:val="00D354D9"/>
    <w:rsid w:val="00D3764A"/>
    <w:rsid w:val="00D42452"/>
    <w:rsid w:val="00D428AF"/>
    <w:rsid w:val="00D42B01"/>
    <w:rsid w:val="00D44370"/>
    <w:rsid w:val="00D47E96"/>
    <w:rsid w:val="00D53B2C"/>
    <w:rsid w:val="00D7031F"/>
    <w:rsid w:val="00D70CBF"/>
    <w:rsid w:val="00D71018"/>
    <w:rsid w:val="00D72C98"/>
    <w:rsid w:val="00D74553"/>
    <w:rsid w:val="00D80179"/>
    <w:rsid w:val="00D805AF"/>
    <w:rsid w:val="00D82D55"/>
    <w:rsid w:val="00D83E71"/>
    <w:rsid w:val="00D843E1"/>
    <w:rsid w:val="00D84548"/>
    <w:rsid w:val="00D874E1"/>
    <w:rsid w:val="00D90077"/>
    <w:rsid w:val="00D91C70"/>
    <w:rsid w:val="00D920DD"/>
    <w:rsid w:val="00D9286D"/>
    <w:rsid w:val="00D94AC0"/>
    <w:rsid w:val="00D94C49"/>
    <w:rsid w:val="00D97DF6"/>
    <w:rsid w:val="00DA141C"/>
    <w:rsid w:val="00DA2629"/>
    <w:rsid w:val="00DA376D"/>
    <w:rsid w:val="00DA45C8"/>
    <w:rsid w:val="00DA7665"/>
    <w:rsid w:val="00DB0BAB"/>
    <w:rsid w:val="00DB1392"/>
    <w:rsid w:val="00DB1B8E"/>
    <w:rsid w:val="00DB2719"/>
    <w:rsid w:val="00DB54FB"/>
    <w:rsid w:val="00DB71C5"/>
    <w:rsid w:val="00DC5A4E"/>
    <w:rsid w:val="00DC5B9D"/>
    <w:rsid w:val="00DC774D"/>
    <w:rsid w:val="00DC78B8"/>
    <w:rsid w:val="00DD0E4F"/>
    <w:rsid w:val="00DD4C3B"/>
    <w:rsid w:val="00DD5413"/>
    <w:rsid w:val="00DD5E1B"/>
    <w:rsid w:val="00DD6DDC"/>
    <w:rsid w:val="00DE27F5"/>
    <w:rsid w:val="00DE3D43"/>
    <w:rsid w:val="00DF03F0"/>
    <w:rsid w:val="00DF324A"/>
    <w:rsid w:val="00DF783C"/>
    <w:rsid w:val="00DF7B54"/>
    <w:rsid w:val="00E10BA0"/>
    <w:rsid w:val="00E1192C"/>
    <w:rsid w:val="00E11DF1"/>
    <w:rsid w:val="00E12252"/>
    <w:rsid w:val="00E126F3"/>
    <w:rsid w:val="00E12FA6"/>
    <w:rsid w:val="00E13333"/>
    <w:rsid w:val="00E13F7E"/>
    <w:rsid w:val="00E14EC1"/>
    <w:rsid w:val="00E176C0"/>
    <w:rsid w:val="00E21155"/>
    <w:rsid w:val="00E225F1"/>
    <w:rsid w:val="00E24547"/>
    <w:rsid w:val="00E30EF0"/>
    <w:rsid w:val="00E318D5"/>
    <w:rsid w:val="00E33F7F"/>
    <w:rsid w:val="00E34634"/>
    <w:rsid w:val="00E34E1F"/>
    <w:rsid w:val="00E3622C"/>
    <w:rsid w:val="00E37CAA"/>
    <w:rsid w:val="00E41B95"/>
    <w:rsid w:val="00E41CB3"/>
    <w:rsid w:val="00E437EF"/>
    <w:rsid w:val="00E45A4F"/>
    <w:rsid w:val="00E470CB"/>
    <w:rsid w:val="00E476C5"/>
    <w:rsid w:val="00E51F82"/>
    <w:rsid w:val="00E544CA"/>
    <w:rsid w:val="00E555AE"/>
    <w:rsid w:val="00E561C4"/>
    <w:rsid w:val="00E61033"/>
    <w:rsid w:val="00E628E9"/>
    <w:rsid w:val="00E631F4"/>
    <w:rsid w:val="00E63D20"/>
    <w:rsid w:val="00E66752"/>
    <w:rsid w:val="00E6685C"/>
    <w:rsid w:val="00E7056A"/>
    <w:rsid w:val="00E708F6"/>
    <w:rsid w:val="00E70B91"/>
    <w:rsid w:val="00E736D6"/>
    <w:rsid w:val="00E76A98"/>
    <w:rsid w:val="00E775FA"/>
    <w:rsid w:val="00E777F1"/>
    <w:rsid w:val="00E804CC"/>
    <w:rsid w:val="00E86779"/>
    <w:rsid w:val="00E87375"/>
    <w:rsid w:val="00E9041B"/>
    <w:rsid w:val="00E913B8"/>
    <w:rsid w:val="00E93DFE"/>
    <w:rsid w:val="00E9525A"/>
    <w:rsid w:val="00E95CCE"/>
    <w:rsid w:val="00E961FA"/>
    <w:rsid w:val="00E96AE2"/>
    <w:rsid w:val="00E97222"/>
    <w:rsid w:val="00E9760A"/>
    <w:rsid w:val="00EA009D"/>
    <w:rsid w:val="00EA02B9"/>
    <w:rsid w:val="00EA32EA"/>
    <w:rsid w:val="00EA4197"/>
    <w:rsid w:val="00EA4A04"/>
    <w:rsid w:val="00EA581A"/>
    <w:rsid w:val="00EA5AC1"/>
    <w:rsid w:val="00EA6091"/>
    <w:rsid w:val="00EA647D"/>
    <w:rsid w:val="00EA7483"/>
    <w:rsid w:val="00EB22EA"/>
    <w:rsid w:val="00EB236F"/>
    <w:rsid w:val="00EB23C2"/>
    <w:rsid w:val="00EB2593"/>
    <w:rsid w:val="00EB3173"/>
    <w:rsid w:val="00EB36A2"/>
    <w:rsid w:val="00EB3BF6"/>
    <w:rsid w:val="00EB41E3"/>
    <w:rsid w:val="00EB5761"/>
    <w:rsid w:val="00EB64FC"/>
    <w:rsid w:val="00EB7E1D"/>
    <w:rsid w:val="00EC09DF"/>
    <w:rsid w:val="00EC0E37"/>
    <w:rsid w:val="00EC2FFD"/>
    <w:rsid w:val="00EC475E"/>
    <w:rsid w:val="00EC4BED"/>
    <w:rsid w:val="00EC7AB8"/>
    <w:rsid w:val="00ED3BA7"/>
    <w:rsid w:val="00ED48D3"/>
    <w:rsid w:val="00ED5C89"/>
    <w:rsid w:val="00ED5CE6"/>
    <w:rsid w:val="00ED5E2E"/>
    <w:rsid w:val="00ED7529"/>
    <w:rsid w:val="00ED7EC4"/>
    <w:rsid w:val="00EE0FB0"/>
    <w:rsid w:val="00EE1EE7"/>
    <w:rsid w:val="00EE23BB"/>
    <w:rsid w:val="00EE28A9"/>
    <w:rsid w:val="00EE396A"/>
    <w:rsid w:val="00EE4E11"/>
    <w:rsid w:val="00EE5747"/>
    <w:rsid w:val="00EE7694"/>
    <w:rsid w:val="00EE7855"/>
    <w:rsid w:val="00EF2477"/>
    <w:rsid w:val="00EF3482"/>
    <w:rsid w:val="00EF4242"/>
    <w:rsid w:val="00EF46F1"/>
    <w:rsid w:val="00EF6798"/>
    <w:rsid w:val="00EF67C3"/>
    <w:rsid w:val="00EF753C"/>
    <w:rsid w:val="00F014AD"/>
    <w:rsid w:val="00F018AF"/>
    <w:rsid w:val="00F019B1"/>
    <w:rsid w:val="00F05071"/>
    <w:rsid w:val="00F06F37"/>
    <w:rsid w:val="00F10392"/>
    <w:rsid w:val="00F10F3C"/>
    <w:rsid w:val="00F12ACC"/>
    <w:rsid w:val="00F135A9"/>
    <w:rsid w:val="00F136DC"/>
    <w:rsid w:val="00F20114"/>
    <w:rsid w:val="00F21003"/>
    <w:rsid w:val="00F21E95"/>
    <w:rsid w:val="00F22217"/>
    <w:rsid w:val="00F2368B"/>
    <w:rsid w:val="00F2586E"/>
    <w:rsid w:val="00F272DC"/>
    <w:rsid w:val="00F27B69"/>
    <w:rsid w:val="00F35DF6"/>
    <w:rsid w:val="00F36C6C"/>
    <w:rsid w:val="00F416F6"/>
    <w:rsid w:val="00F44377"/>
    <w:rsid w:val="00F46F1E"/>
    <w:rsid w:val="00F50174"/>
    <w:rsid w:val="00F51F5C"/>
    <w:rsid w:val="00F5247E"/>
    <w:rsid w:val="00F52EFB"/>
    <w:rsid w:val="00F5322A"/>
    <w:rsid w:val="00F54475"/>
    <w:rsid w:val="00F54757"/>
    <w:rsid w:val="00F60737"/>
    <w:rsid w:val="00F61FDB"/>
    <w:rsid w:val="00F700E8"/>
    <w:rsid w:val="00F74171"/>
    <w:rsid w:val="00F750CE"/>
    <w:rsid w:val="00F83258"/>
    <w:rsid w:val="00F86218"/>
    <w:rsid w:val="00F87B01"/>
    <w:rsid w:val="00F97A06"/>
    <w:rsid w:val="00FA15C9"/>
    <w:rsid w:val="00FA5CB8"/>
    <w:rsid w:val="00FA5DF2"/>
    <w:rsid w:val="00FA5E0C"/>
    <w:rsid w:val="00FB056B"/>
    <w:rsid w:val="00FB18BB"/>
    <w:rsid w:val="00FB1A26"/>
    <w:rsid w:val="00FB34FE"/>
    <w:rsid w:val="00FB38D4"/>
    <w:rsid w:val="00FB445C"/>
    <w:rsid w:val="00FB603C"/>
    <w:rsid w:val="00FC0DD0"/>
    <w:rsid w:val="00FC2453"/>
    <w:rsid w:val="00FC47CC"/>
    <w:rsid w:val="00FC4E0D"/>
    <w:rsid w:val="00FC6710"/>
    <w:rsid w:val="00FD0AA0"/>
    <w:rsid w:val="00FD4542"/>
    <w:rsid w:val="00FD5102"/>
    <w:rsid w:val="00FD57FD"/>
    <w:rsid w:val="00FD5EC5"/>
    <w:rsid w:val="00FE0BD5"/>
    <w:rsid w:val="00FE2B55"/>
    <w:rsid w:val="00FE6704"/>
    <w:rsid w:val="00FE7730"/>
    <w:rsid w:val="00FF2403"/>
    <w:rsid w:val="00FF2B24"/>
    <w:rsid w:val="00FF2D70"/>
    <w:rsid w:val="00FF65CA"/>
    <w:rsid w:val="00FF7E1D"/>
    <w:rsid w:val="010E1090"/>
    <w:rsid w:val="011C72A4"/>
    <w:rsid w:val="0230D637"/>
    <w:rsid w:val="02810452"/>
    <w:rsid w:val="03381197"/>
    <w:rsid w:val="0343DB4D"/>
    <w:rsid w:val="040F087E"/>
    <w:rsid w:val="047E8E3C"/>
    <w:rsid w:val="0650626B"/>
    <w:rsid w:val="071064AE"/>
    <w:rsid w:val="0721EB68"/>
    <w:rsid w:val="073CAAC3"/>
    <w:rsid w:val="07B8FA61"/>
    <w:rsid w:val="07C9B872"/>
    <w:rsid w:val="082327A8"/>
    <w:rsid w:val="082EF6C3"/>
    <w:rsid w:val="083C071C"/>
    <w:rsid w:val="083F6066"/>
    <w:rsid w:val="08DA27AC"/>
    <w:rsid w:val="09BD1437"/>
    <w:rsid w:val="09DF419D"/>
    <w:rsid w:val="0A3A1432"/>
    <w:rsid w:val="0A62923E"/>
    <w:rsid w:val="0B111E22"/>
    <w:rsid w:val="0B27F682"/>
    <w:rsid w:val="0B3CCFBE"/>
    <w:rsid w:val="0BB53906"/>
    <w:rsid w:val="0BBD2271"/>
    <w:rsid w:val="0BC7D244"/>
    <w:rsid w:val="0BF2650E"/>
    <w:rsid w:val="0BF65F37"/>
    <w:rsid w:val="0C4B80A6"/>
    <w:rsid w:val="0C7CD37D"/>
    <w:rsid w:val="0CB67F3E"/>
    <w:rsid w:val="0D57AAFE"/>
    <w:rsid w:val="0D681E2B"/>
    <w:rsid w:val="0D6D9DA1"/>
    <w:rsid w:val="0E155831"/>
    <w:rsid w:val="0E171CAA"/>
    <w:rsid w:val="0E7D9F2C"/>
    <w:rsid w:val="0EAAADB3"/>
    <w:rsid w:val="0F34EDF9"/>
    <w:rsid w:val="0F35950E"/>
    <w:rsid w:val="0F3618B5"/>
    <w:rsid w:val="0F634501"/>
    <w:rsid w:val="101F5EC7"/>
    <w:rsid w:val="102C55BB"/>
    <w:rsid w:val="104C58A5"/>
    <w:rsid w:val="1074777F"/>
    <w:rsid w:val="10C5159A"/>
    <w:rsid w:val="116FD42E"/>
    <w:rsid w:val="11EB2396"/>
    <w:rsid w:val="12B69A3D"/>
    <w:rsid w:val="12E68809"/>
    <w:rsid w:val="12F316B5"/>
    <w:rsid w:val="1320119E"/>
    <w:rsid w:val="132672E8"/>
    <w:rsid w:val="14EF46C6"/>
    <w:rsid w:val="14F109A2"/>
    <w:rsid w:val="14FFC6DE"/>
    <w:rsid w:val="15275F7A"/>
    <w:rsid w:val="15F8B9EA"/>
    <w:rsid w:val="1612247A"/>
    <w:rsid w:val="1729D37D"/>
    <w:rsid w:val="17C67F1C"/>
    <w:rsid w:val="17F1546B"/>
    <w:rsid w:val="181252E1"/>
    <w:rsid w:val="1873E447"/>
    <w:rsid w:val="19155C74"/>
    <w:rsid w:val="192668E5"/>
    <w:rsid w:val="1A292DB2"/>
    <w:rsid w:val="1A29E58B"/>
    <w:rsid w:val="1AA5F7A8"/>
    <w:rsid w:val="1AD82DAC"/>
    <w:rsid w:val="1B8F6810"/>
    <w:rsid w:val="1BC40670"/>
    <w:rsid w:val="1BDB21BF"/>
    <w:rsid w:val="1BFE7232"/>
    <w:rsid w:val="1C2D5D77"/>
    <w:rsid w:val="1C392644"/>
    <w:rsid w:val="1D01B7FE"/>
    <w:rsid w:val="1D28658F"/>
    <w:rsid w:val="1DB35976"/>
    <w:rsid w:val="1E7310B0"/>
    <w:rsid w:val="1EF5A415"/>
    <w:rsid w:val="1EFFD925"/>
    <w:rsid w:val="1F70565F"/>
    <w:rsid w:val="1F8143BA"/>
    <w:rsid w:val="1FE91FF3"/>
    <w:rsid w:val="1FFFDA5C"/>
    <w:rsid w:val="200A6E54"/>
    <w:rsid w:val="20540361"/>
    <w:rsid w:val="20747064"/>
    <w:rsid w:val="209BE418"/>
    <w:rsid w:val="21087AC5"/>
    <w:rsid w:val="212351B6"/>
    <w:rsid w:val="21ACA089"/>
    <w:rsid w:val="21BD4783"/>
    <w:rsid w:val="21C545E3"/>
    <w:rsid w:val="21EFD3C2"/>
    <w:rsid w:val="222538C8"/>
    <w:rsid w:val="223E2394"/>
    <w:rsid w:val="22B15A92"/>
    <w:rsid w:val="22F8E0F2"/>
    <w:rsid w:val="23B3B199"/>
    <w:rsid w:val="23D58606"/>
    <w:rsid w:val="23EAAD9F"/>
    <w:rsid w:val="2431149F"/>
    <w:rsid w:val="243B055E"/>
    <w:rsid w:val="25568FD9"/>
    <w:rsid w:val="258CC6C2"/>
    <w:rsid w:val="2592DF5F"/>
    <w:rsid w:val="25EFD124"/>
    <w:rsid w:val="264FB657"/>
    <w:rsid w:val="27128DAB"/>
    <w:rsid w:val="2757AE6F"/>
    <w:rsid w:val="2765E7E7"/>
    <w:rsid w:val="280477DF"/>
    <w:rsid w:val="28579D88"/>
    <w:rsid w:val="287A4514"/>
    <w:rsid w:val="28CB937F"/>
    <w:rsid w:val="28E78ACC"/>
    <w:rsid w:val="290559CB"/>
    <w:rsid w:val="290751F9"/>
    <w:rsid w:val="2944E4CA"/>
    <w:rsid w:val="29476CFD"/>
    <w:rsid w:val="295463C9"/>
    <w:rsid w:val="29931EF8"/>
    <w:rsid w:val="29BC9E4E"/>
    <w:rsid w:val="29F28519"/>
    <w:rsid w:val="29FAE5A7"/>
    <w:rsid w:val="2A5A45DE"/>
    <w:rsid w:val="2A7D41C3"/>
    <w:rsid w:val="2A853991"/>
    <w:rsid w:val="2BC58510"/>
    <w:rsid w:val="2BE500B6"/>
    <w:rsid w:val="2CE1D1E8"/>
    <w:rsid w:val="2CF479E8"/>
    <w:rsid w:val="2D216951"/>
    <w:rsid w:val="2D328669"/>
    <w:rsid w:val="2DBEC2FA"/>
    <w:rsid w:val="2DCA19AE"/>
    <w:rsid w:val="2F1DB85E"/>
    <w:rsid w:val="2F30F9AB"/>
    <w:rsid w:val="2F3F38A2"/>
    <w:rsid w:val="2FB489A1"/>
    <w:rsid w:val="2FB9246D"/>
    <w:rsid w:val="301D8FCD"/>
    <w:rsid w:val="301F6B89"/>
    <w:rsid w:val="303F654F"/>
    <w:rsid w:val="306A272B"/>
    <w:rsid w:val="30E1E7E1"/>
    <w:rsid w:val="30F53500"/>
    <w:rsid w:val="312232D6"/>
    <w:rsid w:val="32551BA9"/>
    <w:rsid w:val="325C4D50"/>
    <w:rsid w:val="32B0A9A1"/>
    <w:rsid w:val="32F0F53C"/>
    <w:rsid w:val="330A319A"/>
    <w:rsid w:val="33DDA266"/>
    <w:rsid w:val="3464A74B"/>
    <w:rsid w:val="34B00DAF"/>
    <w:rsid w:val="34C23256"/>
    <w:rsid w:val="3521DFF0"/>
    <w:rsid w:val="35487CA4"/>
    <w:rsid w:val="354EE69A"/>
    <w:rsid w:val="35518399"/>
    <w:rsid w:val="358D0E1A"/>
    <w:rsid w:val="35923B3C"/>
    <w:rsid w:val="35BB2B92"/>
    <w:rsid w:val="3698D639"/>
    <w:rsid w:val="373B9E3B"/>
    <w:rsid w:val="373F8767"/>
    <w:rsid w:val="378C2736"/>
    <w:rsid w:val="378C86FD"/>
    <w:rsid w:val="37C5CFCB"/>
    <w:rsid w:val="383BA60D"/>
    <w:rsid w:val="387D2696"/>
    <w:rsid w:val="3903C765"/>
    <w:rsid w:val="390849FD"/>
    <w:rsid w:val="391194EE"/>
    <w:rsid w:val="3916EAB8"/>
    <w:rsid w:val="39463750"/>
    <w:rsid w:val="39550F66"/>
    <w:rsid w:val="3975E77E"/>
    <w:rsid w:val="398CD483"/>
    <w:rsid w:val="399CF7B6"/>
    <w:rsid w:val="3A0F4BB5"/>
    <w:rsid w:val="3A18F6F7"/>
    <w:rsid w:val="3A31AEB3"/>
    <w:rsid w:val="3A7A4871"/>
    <w:rsid w:val="3AE207B1"/>
    <w:rsid w:val="3AE9DBB3"/>
    <w:rsid w:val="3B56921C"/>
    <w:rsid w:val="3B6B25D6"/>
    <w:rsid w:val="3BB4C758"/>
    <w:rsid w:val="3C7D81DD"/>
    <w:rsid w:val="3CED507E"/>
    <w:rsid w:val="3D02E8C6"/>
    <w:rsid w:val="3D3C8B03"/>
    <w:rsid w:val="3D698BAC"/>
    <w:rsid w:val="3DB4A7B4"/>
    <w:rsid w:val="3DDCDDC7"/>
    <w:rsid w:val="3E1EEF79"/>
    <w:rsid w:val="3E2DDED2"/>
    <w:rsid w:val="3E6EE8C2"/>
    <w:rsid w:val="3EAE6721"/>
    <w:rsid w:val="3EB80157"/>
    <w:rsid w:val="3EEF6A09"/>
    <w:rsid w:val="3F25260C"/>
    <w:rsid w:val="3F3D6933"/>
    <w:rsid w:val="3F539795"/>
    <w:rsid w:val="3F9608E4"/>
    <w:rsid w:val="3FB578D4"/>
    <w:rsid w:val="40020EDD"/>
    <w:rsid w:val="4088387B"/>
    <w:rsid w:val="408C54D1"/>
    <w:rsid w:val="41079FF1"/>
    <w:rsid w:val="412E8EEA"/>
    <w:rsid w:val="4190D884"/>
    <w:rsid w:val="41F8DF16"/>
    <w:rsid w:val="425B62B0"/>
    <w:rsid w:val="42C1B15F"/>
    <w:rsid w:val="42E1F0FE"/>
    <w:rsid w:val="43596B85"/>
    <w:rsid w:val="439F539B"/>
    <w:rsid w:val="43B4DD3D"/>
    <w:rsid w:val="43BFD93D"/>
    <w:rsid w:val="4418009C"/>
    <w:rsid w:val="441AB7E8"/>
    <w:rsid w:val="4474C217"/>
    <w:rsid w:val="4488E9F7"/>
    <w:rsid w:val="44E54CC1"/>
    <w:rsid w:val="450E2254"/>
    <w:rsid w:val="457A9054"/>
    <w:rsid w:val="464824BE"/>
    <w:rsid w:val="46CA02ED"/>
    <w:rsid w:val="46CD7DCD"/>
    <w:rsid w:val="471D0498"/>
    <w:rsid w:val="4760851B"/>
    <w:rsid w:val="47A7625C"/>
    <w:rsid w:val="487B561B"/>
    <w:rsid w:val="48919D1D"/>
    <w:rsid w:val="48AA8B5E"/>
    <w:rsid w:val="48BC7BC8"/>
    <w:rsid w:val="48BCD794"/>
    <w:rsid w:val="48C1B10D"/>
    <w:rsid w:val="48CB2E17"/>
    <w:rsid w:val="49415254"/>
    <w:rsid w:val="4A05AA47"/>
    <w:rsid w:val="4A2F1AC1"/>
    <w:rsid w:val="4B2444A2"/>
    <w:rsid w:val="4B3D7FCC"/>
    <w:rsid w:val="4BCAEB22"/>
    <w:rsid w:val="4C16DAD2"/>
    <w:rsid w:val="4CA585B8"/>
    <w:rsid w:val="4D66BB83"/>
    <w:rsid w:val="4DAEC004"/>
    <w:rsid w:val="4DD06575"/>
    <w:rsid w:val="4DEB2C7E"/>
    <w:rsid w:val="4DF933DF"/>
    <w:rsid w:val="4E5810A0"/>
    <w:rsid w:val="4E6220CD"/>
    <w:rsid w:val="4F028BE4"/>
    <w:rsid w:val="4F6FE25F"/>
    <w:rsid w:val="4F95DD9D"/>
    <w:rsid w:val="4FC538E9"/>
    <w:rsid w:val="506B70F1"/>
    <w:rsid w:val="509008C7"/>
    <w:rsid w:val="509E5C45"/>
    <w:rsid w:val="50A60956"/>
    <w:rsid w:val="50B0BCB4"/>
    <w:rsid w:val="50E8C20D"/>
    <w:rsid w:val="513654B3"/>
    <w:rsid w:val="5146C0B0"/>
    <w:rsid w:val="514E44A2"/>
    <w:rsid w:val="51BDFBC9"/>
    <w:rsid w:val="521A8EAF"/>
    <w:rsid w:val="52210449"/>
    <w:rsid w:val="528F63BB"/>
    <w:rsid w:val="529FF66D"/>
    <w:rsid w:val="52F41738"/>
    <w:rsid w:val="536C08BA"/>
    <w:rsid w:val="5383A2E0"/>
    <w:rsid w:val="545817F2"/>
    <w:rsid w:val="54B709AB"/>
    <w:rsid w:val="552D80B0"/>
    <w:rsid w:val="55398C5A"/>
    <w:rsid w:val="55966721"/>
    <w:rsid w:val="55B32D8B"/>
    <w:rsid w:val="55EEA30B"/>
    <w:rsid w:val="55FC7401"/>
    <w:rsid w:val="560E28F0"/>
    <w:rsid w:val="561C91C9"/>
    <w:rsid w:val="56645153"/>
    <w:rsid w:val="570A8266"/>
    <w:rsid w:val="57236337"/>
    <w:rsid w:val="57650200"/>
    <w:rsid w:val="57AA804F"/>
    <w:rsid w:val="57ABB165"/>
    <w:rsid w:val="57E38684"/>
    <w:rsid w:val="57F83248"/>
    <w:rsid w:val="581DE06D"/>
    <w:rsid w:val="5826BD7A"/>
    <w:rsid w:val="58635B4B"/>
    <w:rsid w:val="58ACEA6B"/>
    <w:rsid w:val="58FB3784"/>
    <w:rsid w:val="592199EA"/>
    <w:rsid w:val="597D40F5"/>
    <w:rsid w:val="59C77078"/>
    <w:rsid w:val="5A33F11D"/>
    <w:rsid w:val="5A3FEB62"/>
    <w:rsid w:val="5A960936"/>
    <w:rsid w:val="5ACA2009"/>
    <w:rsid w:val="5ADFE6FC"/>
    <w:rsid w:val="5AF3C142"/>
    <w:rsid w:val="5B7BF6BD"/>
    <w:rsid w:val="5B9DB29A"/>
    <w:rsid w:val="5BFE05E7"/>
    <w:rsid w:val="5E1E1E3F"/>
    <w:rsid w:val="5E2B0BAF"/>
    <w:rsid w:val="5E5394BB"/>
    <w:rsid w:val="5E664F46"/>
    <w:rsid w:val="5E741A05"/>
    <w:rsid w:val="5EE253F2"/>
    <w:rsid w:val="5EF3B2B0"/>
    <w:rsid w:val="5FD016B5"/>
    <w:rsid w:val="6048F7F0"/>
    <w:rsid w:val="60AA43D3"/>
    <w:rsid w:val="60AEB342"/>
    <w:rsid w:val="60F3D9B6"/>
    <w:rsid w:val="613D7D3E"/>
    <w:rsid w:val="61A4306C"/>
    <w:rsid w:val="61C21C74"/>
    <w:rsid w:val="61C61C7C"/>
    <w:rsid w:val="62241A52"/>
    <w:rsid w:val="62276B50"/>
    <w:rsid w:val="627DA68A"/>
    <w:rsid w:val="62AB25B7"/>
    <w:rsid w:val="62BC419F"/>
    <w:rsid w:val="636AAF20"/>
    <w:rsid w:val="6437A4AD"/>
    <w:rsid w:val="6444ADBE"/>
    <w:rsid w:val="644E0500"/>
    <w:rsid w:val="645963FE"/>
    <w:rsid w:val="64A6F6DF"/>
    <w:rsid w:val="65006AE0"/>
    <w:rsid w:val="6529F2F7"/>
    <w:rsid w:val="652DBBC9"/>
    <w:rsid w:val="655F820A"/>
    <w:rsid w:val="6576A3C4"/>
    <w:rsid w:val="65985741"/>
    <w:rsid w:val="65B3B4E7"/>
    <w:rsid w:val="65C91045"/>
    <w:rsid w:val="65E8E71F"/>
    <w:rsid w:val="66BEE081"/>
    <w:rsid w:val="66C71119"/>
    <w:rsid w:val="66DA0DBA"/>
    <w:rsid w:val="66E89378"/>
    <w:rsid w:val="68655A75"/>
    <w:rsid w:val="68E0A7F7"/>
    <w:rsid w:val="6944E590"/>
    <w:rsid w:val="6952767E"/>
    <w:rsid w:val="6975E016"/>
    <w:rsid w:val="697D04F6"/>
    <w:rsid w:val="6993BE06"/>
    <w:rsid w:val="69E95297"/>
    <w:rsid w:val="69FB8C54"/>
    <w:rsid w:val="6A38BD19"/>
    <w:rsid w:val="6A5959B8"/>
    <w:rsid w:val="6A6A059E"/>
    <w:rsid w:val="6A71A508"/>
    <w:rsid w:val="6A8C6B53"/>
    <w:rsid w:val="6AB2081D"/>
    <w:rsid w:val="6AB51935"/>
    <w:rsid w:val="6B01F5A3"/>
    <w:rsid w:val="6BE5E548"/>
    <w:rsid w:val="6BE9C098"/>
    <w:rsid w:val="6C17B7C9"/>
    <w:rsid w:val="6C50E996"/>
    <w:rsid w:val="6C7F1D74"/>
    <w:rsid w:val="6CBC764E"/>
    <w:rsid w:val="6D131431"/>
    <w:rsid w:val="6D81B5A9"/>
    <w:rsid w:val="6D9496EE"/>
    <w:rsid w:val="6D96DF9A"/>
    <w:rsid w:val="6E152FDB"/>
    <w:rsid w:val="6E2E915A"/>
    <w:rsid w:val="6E7F8991"/>
    <w:rsid w:val="704DCB2E"/>
    <w:rsid w:val="7059663F"/>
    <w:rsid w:val="70B9566B"/>
    <w:rsid w:val="70C0E266"/>
    <w:rsid w:val="7114A7DB"/>
    <w:rsid w:val="71B4364B"/>
    <w:rsid w:val="71DC838D"/>
    <w:rsid w:val="7213D194"/>
    <w:rsid w:val="723E6714"/>
    <w:rsid w:val="72701FD7"/>
    <w:rsid w:val="729CA189"/>
    <w:rsid w:val="732C135C"/>
    <w:rsid w:val="73E75269"/>
    <w:rsid w:val="74535B89"/>
    <w:rsid w:val="75B24D59"/>
    <w:rsid w:val="762DE320"/>
    <w:rsid w:val="7631B2D4"/>
    <w:rsid w:val="76F61E72"/>
    <w:rsid w:val="7718F1B4"/>
    <w:rsid w:val="77584798"/>
    <w:rsid w:val="785F9574"/>
    <w:rsid w:val="78CFABE2"/>
    <w:rsid w:val="7909D045"/>
    <w:rsid w:val="79185DEF"/>
    <w:rsid w:val="797C8E77"/>
    <w:rsid w:val="79B28F34"/>
    <w:rsid w:val="79CF2751"/>
    <w:rsid w:val="79DB3542"/>
    <w:rsid w:val="79EE07FD"/>
    <w:rsid w:val="7A038200"/>
    <w:rsid w:val="7A3B4F70"/>
    <w:rsid w:val="7ACAE245"/>
    <w:rsid w:val="7AE06D20"/>
    <w:rsid w:val="7B842CCD"/>
    <w:rsid w:val="7B8A4772"/>
    <w:rsid w:val="7BDDAE5A"/>
    <w:rsid w:val="7BEF26AD"/>
    <w:rsid w:val="7C35515F"/>
    <w:rsid w:val="7C61569B"/>
    <w:rsid w:val="7C6FF282"/>
    <w:rsid w:val="7C855CEE"/>
    <w:rsid w:val="7CD946C0"/>
    <w:rsid w:val="7D8BBA9C"/>
    <w:rsid w:val="7DDB9498"/>
    <w:rsid w:val="7E1C3AA0"/>
    <w:rsid w:val="7E3F71E7"/>
    <w:rsid w:val="7ED084D1"/>
    <w:rsid w:val="7F28AE54"/>
    <w:rsid w:val="7F2938F7"/>
    <w:rsid w:val="7F6FA143"/>
    <w:rsid w:val="7FEA737B"/>
    <w:rsid w:val="7FFD9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2E7DE5"/>
  <w15:docId w15:val="{F9B09DBC-AE1A-4B83-BAEB-BCF08B7A4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widowControl/>
      <w:autoSpaceDE/>
      <w:autoSpaceDN/>
      <w:adjustRightInd/>
      <w:outlineLvl w:val="0"/>
    </w:pPr>
    <w:rPr>
      <w:rFonts w:ascii="Times New Roman" w:hAnsi="Times New Roman"/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1EE7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1EE7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1EE7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sz w:val="20"/>
      <w:szCs w:val="20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semiHidden/>
    <w:pPr>
      <w:tabs>
        <w:tab w:val="center" w:pos="4153"/>
        <w:tab w:val="right" w:pos="8306"/>
      </w:tabs>
    </w:pPr>
    <w:rPr>
      <w:sz w:val="20"/>
      <w:szCs w:val="20"/>
    </w:rPr>
  </w:style>
  <w:style w:type="character" w:styleId="PageNumber">
    <w:name w:val="page number"/>
    <w:basedOn w:val="DefaultParagraphFont"/>
    <w:semiHidden/>
  </w:style>
  <w:style w:type="table" w:styleId="TableGrid">
    <w:name w:val="Table Grid"/>
    <w:basedOn w:val="TableNormal"/>
    <w:uiPriority w:val="59"/>
    <w:rsid w:val="00F97A0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4F2DE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7512A"/>
    <w:pPr>
      <w:ind w:left="720"/>
    </w:pPr>
  </w:style>
  <w:style w:type="character" w:styleId="Emphasis">
    <w:name w:val="Emphasis"/>
    <w:uiPriority w:val="20"/>
    <w:qFormat/>
    <w:rsid w:val="001E08AD"/>
    <w:rPr>
      <w:i/>
      <w:iCs/>
    </w:rPr>
  </w:style>
  <w:style w:type="character" w:styleId="FollowedHyperlink">
    <w:name w:val="FollowedHyperlink"/>
    <w:rsid w:val="00E66752"/>
    <w:rPr>
      <w:color w:val="606420"/>
      <w:u w:val="single"/>
    </w:rPr>
  </w:style>
  <w:style w:type="character" w:customStyle="1" w:styleId="HeaderChar">
    <w:name w:val="Header Char"/>
    <w:link w:val="Header"/>
    <w:semiHidden/>
    <w:rsid w:val="00A5452A"/>
    <w:rPr>
      <w:rFonts w:ascii="Arial" w:hAnsi="Arial" w:cs="Arial"/>
    </w:rPr>
  </w:style>
  <w:style w:type="character" w:customStyle="1" w:styleId="Heading2Char">
    <w:name w:val="Heading 2 Char"/>
    <w:link w:val="Heading2"/>
    <w:uiPriority w:val="9"/>
    <w:semiHidden/>
    <w:rsid w:val="00EE1EE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EE1EE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EE1EE7"/>
    <w:rPr>
      <w:rFonts w:ascii="Calibri" w:eastAsia="Times New Roman" w:hAnsi="Calibri" w:cs="Times New Roman"/>
      <w:b/>
      <w:bCs/>
      <w:sz w:val="28"/>
      <w:szCs w:val="28"/>
    </w:rPr>
  </w:style>
  <w:style w:type="paragraph" w:styleId="NoSpacing">
    <w:name w:val="No Spacing"/>
    <w:uiPriority w:val="1"/>
    <w:qFormat/>
    <w:rsid w:val="00686A1E"/>
    <w:rPr>
      <w:rFonts w:ascii="Calibri" w:eastAsia="Calibri" w:hAnsi="Calibri"/>
      <w:sz w:val="22"/>
      <w:szCs w:val="22"/>
      <w:lang w:val="en-US" w:eastAsia="en-US"/>
    </w:rPr>
  </w:style>
  <w:style w:type="character" w:customStyle="1" w:styleId="UnresolvedMention1">
    <w:name w:val="Unresolved Mention1"/>
    <w:uiPriority w:val="99"/>
    <w:semiHidden/>
    <w:unhideWhenUsed/>
    <w:rsid w:val="00FE0BD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42E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8617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7685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4580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027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838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1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850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7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63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7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sapoe.org.uk/wp-content/uploads/2026/03/UKCA-Statement-2026.docx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hyperlink" Target="https://sapoe.org.uk/wp-content/uploads/2026/03/Lead-Officer-2025-Review.pdf" TargetMode="External"/><Relationship Id="rId17" Type="http://schemas.openxmlformats.org/officeDocument/2006/relationships/hyperlink" Target="https://ukcanyoning.org/courses/professional-courses/" TargetMode="External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hyperlink" Target="https://www.resus.org.uk/professional-library/2025-resuscitation-guidelines/first-aid-guidelines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hyperlink" Target="https://protect.checkpoint.com/v2/r02/___https://videos.nucotraining.com/first-aid-at-work/addendum/___.YzJlOmVhc3Rsb3RoaWFuc2Nob29sczpjOm86OGQ3NTgwZWEwM2RkYzM1Mzc3NDdlMzQ2OTA1NmU0NTk6NzpiOTgwOjgyODZmZjE3NDU3YzIxMTczOGY2ZTc1YWExZGIyMjFlOGI5ZWE2ZTU4YjdhYjkyNDk1NjI2ZWE5ZTVlNTc2YTQ6aDpUOkY" TargetMode="Externa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48dc76-cbef-4a4b-80f1-c1b30c079ce8" xsi:nil="true"/>
    <lcf76f155ced4ddcb4097134ff3c332f xmlns="4de793eb-5251-434f-80a1-cca66ad748f6">
      <Terms xmlns="http://schemas.microsoft.com/office/infopath/2007/PartnerControls"/>
    </lcf76f155ced4ddcb4097134ff3c332f>
    <SharedWithUsers xmlns="9c48dc76-cbef-4a4b-80f1-c1b30c079ce8">
      <UserInfo>
        <DisplayName>All Members Members</DisplayName>
        <AccountId>49</AccountId>
        <AccountType/>
      </UserInfo>
    </SharedWithUsers>
    <Whohasaccess xmlns="4de793eb-5251-434f-80a1-cca66ad748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48370AF8584A4D89BF405ED2198B99" ma:contentTypeVersion="20" ma:contentTypeDescription="Create a new document." ma:contentTypeScope="" ma:versionID="1792c272baf6b200561ccea49556d7de">
  <xsd:schema xmlns:xsd="http://www.w3.org/2001/XMLSchema" xmlns:xs="http://www.w3.org/2001/XMLSchema" xmlns:p="http://schemas.microsoft.com/office/2006/metadata/properties" xmlns:ns2="4de793eb-5251-434f-80a1-cca66ad748f6" xmlns:ns3="9c48dc76-cbef-4a4b-80f1-c1b30c079ce8" targetNamespace="http://schemas.microsoft.com/office/2006/metadata/properties" ma:root="true" ma:fieldsID="4a18526023e87da59ee57802cfee50ac" ns2:_="" ns3:_="">
    <xsd:import namespace="4de793eb-5251-434f-80a1-cca66ad748f6"/>
    <xsd:import namespace="9c48dc76-cbef-4a4b-80f1-c1b30c079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SearchProperties" minOccurs="0"/>
                <xsd:element ref="ns2:Whohasaccess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793eb-5251-434f-80a1-cca66ad748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0fe9e0b-0e18-42be-9438-0c3450dd84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Whohasaccess" ma:index="24" nillable="true" ma:displayName="Who has access" ma:format="Dropdown" ma:internalName="Whohasaccess">
      <xsd:simpleType>
        <xsd:restriction base="dms:Text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48dc76-cbef-4a4b-80f1-c1b30c079c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3cf7c82-a7ab-4a6c-b660-8f345274b8e7}" ma:internalName="TaxCatchAll" ma:showField="CatchAllData" ma:web="9c48dc76-cbef-4a4b-80f1-c1b30c079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B3DD20-89B1-4835-B2D1-29CB9320C5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50B5AE-B19F-4B22-AE67-DFDB648B793C}">
  <ds:schemaRefs>
    <ds:schemaRef ds:uri="http://schemas.microsoft.com/office/2006/metadata/properties"/>
    <ds:schemaRef ds:uri="http://schemas.microsoft.com/office/infopath/2007/PartnerControls"/>
    <ds:schemaRef ds:uri="9c48dc76-cbef-4a4b-80f1-c1b30c079ce8"/>
    <ds:schemaRef ds:uri="4de793eb-5251-434f-80a1-cca66ad748f6"/>
  </ds:schemaRefs>
</ds:datastoreItem>
</file>

<file path=customXml/itemProps3.xml><?xml version="1.0" encoding="utf-8"?>
<ds:datastoreItem xmlns:ds="http://schemas.openxmlformats.org/officeDocument/2006/customXml" ds:itemID="{61E4436D-2FD7-4709-8F2D-F3356806A8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e793eb-5251-434f-80a1-cca66ad748f6"/>
    <ds:schemaRef ds:uri="9c48dc76-cbef-4a4b-80f1-c1b30c079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1307</Words>
  <Characters>7333</Characters>
  <Application>Microsoft Office Word</Application>
  <DocSecurity>0</DocSecurity>
  <Lines>458</Lines>
  <Paragraphs>215</Paragraphs>
  <ScaleCrop>false</ScaleCrop>
  <Company>WDC Outdoor Education</Company>
  <LinksUpToDate>false</LinksUpToDate>
  <CharactersWithSpaces>8425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Hamilton</dc:creator>
  <cp:keywords/>
  <cp:lastModifiedBy>SAPOE Officer - Ali Dreyer</cp:lastModifiedBy>
  <cp:revision>486</cp:revision>
  <cp:lastPrinted>2012-06-07T02:58:00Z</cp:lastPrinted>
  <dcterms:created xsi:type="dcterms:W3CDTF">2023-11-18T04:18:00Z</dcterms:created>
  <dcterms:modified xsi:type="dcterms:W3CDTF">2026-03-17T13:04:00Z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0x010100AD48370AF8584A4D89BF405ED2198B99</vt:lpwstr>
  </property>
  <property fmtid="{D5CDD505-2E9C-101B-9397-08002B2CF9AE}" pid="3" name="MediaServiceImageTags">
    <vt:lpwstr/>
  </property>
  <property fmtid="{D5CDD505-2E9C-101B-9397-08002B2CF9AE}" pid="4" name="Order">
    <vt:r8>23000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</Properties>
</file>